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80"/>
        <w:gridCol w:w="3600"/>
        <w:gridCol w:w="3420"/>
      </w:tblGrid>
      <w:tr w:rsidR="00217747" w:rsidRPr="00A61845" w:rsidTr="005931ED">
        <w:trPr>
          <w:cantSplit/>
        </w:trPr>
        <w:tc>
          <w:tcPr>
            <w:tcW w:w="1560" w:type="dxa"/>
            <w:vMerge w:val="restart"/>
            <w:vAlign w:val="center"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  <w:b/>
              </w:rPr>
            </w:pPr>
            <w:r w:rsidRPr="00A61845">
              <w:rPr>
                <w:rFonts w:ascii="Arial" w:hAnsi="Arial" w:cs="Arial"/>
                <w:noProof/>
              </w:rPr>
              <w:drawing>
                <wp:inline distT="0" distB="0" distL="0" distR="0" wp14:anchorId="3E505483" wp14:editId="2AC6F2B1">
                  <wp:extent cx="523875" cy="466725"/>
                  <wp:effectExtent l="0" t="0" r="9525" b="9525"/>
                  <wp:docPr id="1" name="Imagem 1" descr="Logo da Emerj - 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a Emerj - 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3"/>
            <w:vAlign w:val="center"/>
          </w:tcPr>
          <w:p w:rsidR="00EC7E3C" w:rsidRDefault="00EC7E3C" w:rsidP="00421E71">
            <w:pPr>
              <w:pStyle w:val="Ttulo1"/>
              <w:rPr>
                <w:u w:val="none"/>
              </w:rPr>
            </w:pPr>
            <w:r>
              <w:rPr>
                <w:u w:val="none"/>
              </w:rPr>
              <w:t>ESCOLA DA MAGISTRATURA DO ESTADO DO RIO DE JANEIRO</w:t>
            </w:r>
          </w:p>
          <w:p w:rsidR="00217747" w:rsidRPr="00576226" w:rsidRDefault="00217747" w:rsidP="00421E71">
            <w:pPr>
              <w:pStyle w:val="Ttulo1"/>
              <w:rPr>
                <w:u w:val="none"/>
              </w:rPr>
            </w:pPr>
            <w:r w:rsidRPr="00576226">
              <w:rPr>
                <w:u w:val="none"/>
              </w:rPr>
              <w:t xml:space="preserve">CHECKLIST DOS CURSOS </w:t>
            </w:r>
            <w:r w:rsidR="00421E71" w:rsidRPr="00576226">
              <w:rPr>
                <w:u w:val="none"/>
              </w:rPr>
              <w:t>OFICIAIS DE APERFEIÇOAMENTO PARA PROMOÇÃO NA CARREIRA</w:t>
            </w:r>
          </w:p>
        </w:tc>
      </w:tr>
      <w:tr w:rsidR="00217747" w:rsidRPr="00A61845" w:rsidTr="005931ED">
        <w:trPr>
          <w:cantSplit/>
        </w:trPr>
        <w:tc>
          <w:tcPr>
            <w:tcW w:w="1560" w:type="dxa"/>
            <w:vMerge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217747" w:rsidRPr="00A61845" w:rsidRDefault="00EC7E3C" w:rsidP="005931E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217747" w:rsidRPr="00A61845">
              <w:rPr>
                <w:rFonts w:ascii="Arial" w:hAnsi="Arial" w:cs="Arial"/>
                <w:b/>
              </w:rPr>
              <w:t>O</w:t>
            </w:r>
            <w:proofErr w:type="gramStart"/>
            <w:r w:rsidR="00217747" w:rsidRPr="00A61845">
              <w:rPr>
                <w:rFonts w:ascii="Arial" w:hAnsi="Arial" w:cs="Arial"/>
                <w:b/>
              </w:rPr>
              <w:t>.:</w:t>
            </w:r>
            <w:proofErr w:type="gramEnd"/>
            <w:r w:rsidR="00217747" w:rsidRPr="00A61845">
              <w:rPr>
                <w:rFonts w:ascii="Arial" w:hAnsi="Arial" w:cs="Arial"/>
                <w:b/>
              </w:rPr>
              <w:t xml:space="preserve">             </w:t>
            </w:r>
          </w:p>
          <w:p w:rsidR="00217747" w:rsidRPr="00A61845" w:rsidRDefault="00217747" w:rsidP="00C84E3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6184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600" w:type="dxa"/>
          </w:tcPr>
          <w:p w:rsidR="00217747" w:rsidRPr="00A61845" w:rsidRDefault="00217747" w:rsidP="005931ED">
            <w:pPr>
              <w:spacing w:before="60"/>
              <w:rPr>
                <w:rFonts w:ascii="Arial" w:hAnsi="Arial" w:cs="Arial"/>
                <w:b/>
              </w:rPr>
            </w:pPr>
            <w:r w:rsidRPr="00A61845">
              <w:rPr>
                <w:rFonts w:ascii="Arial" w:hAnsi="Arial" w:cs="Arial"/>
                <w:b/>
              </w:rPr>
              <w:t>Responsável:</w:t>
            </w:r>
          </w:p>
          <w:p w:rsidR="00217747" w:rsidRPr="00A61845" w:rsidRDefault="00217747" w:rsidP="005931E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17747" w:rsidRPr="00A61845" w:rsidRDefault="00217747" w:rsidP="005931ED">
            <w:pPr>
              <w:spacing w:before="60" w:after="60"/>
              <w:rPr>
                <w:rFonts w:ascii="Arial" w:hAnsi="Arial" w:cs="Arial"/>
              </w:rPr>
            </w:pPr>
            <w:r w:rsidRPr="00A61845">
              <w:rPr>
                <w:rFonts w:ascii="Arial" w:hAnsi="Arial" w:cs="Arial"/>
                <w:b/>
              </w:rPr>
              <w:t>Datas:</w:t>
            </w:r>
            <w:r w:rsidRPr="00A61845">
              <w:rPr>
                <w:rFonts w:ascii="Arial" w:hAnsi="Arial" w:cs="Arial"/>
              </w:rPr>
              <w:t xml:space="preserve"> </w:t>
            </w:r>
          </w:p>
          <w:p w:rsidR="00217747" w:rsidRPr="00A61845" w:rsidRDefault="00217747" w:rsidP="009115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217747" w:rsidRPr="00A61845" w:rsidTr="005931ED">
        <w:trPr>
          <w:cantSplit/>
        </w:trPr>
        <w:tc>
          <w:tcPr>
            <w:tcW w:w="4140" w:type="dxa"/>
            <w:gridSpan w:val="2"/>
            <w:vAlign w:val="center"/>
          </w:tcPr>
          <w:p w:rsidR="00217747" w:rsidRPr="00A61845" w:rsidRDefault="00217747" w:rsidP="005931ED">
            <w:pPr>
              <w:rPr>
                <w:rFonts w:ascii="Arial" w:hAnsi="Arial" w:cs="Arial"/>
                <w:b/>
              </w:rPr>
            </w:pPr>
            <w:r w:rsidRPr="00A61845">
              <w:rPr>
                <w:rFonts w:ascii="Arial" w:hAnsi="Arial" w:cs="Arial"/>
                <w:b/>
              </w:rPr>
              <w:t xml:space="preserve">Nome do curso: </w:t>
            </w:r>
          </w:p>
          <w:p w:rsidR="00217747" w:rsidRPr="00A61845" w:rsidRDefault="00217747" w:rsidP="005931E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217747" w:rsidRPr="00A61845" w:rsidRDefault="00217747" w:rsidP="005931ED">
            <w:pPr>
              <w:rPr>
                <w:rFonts w:ascii="Arial" w:hAnsi="Arial" w:cs="Arial"/>
                <w:b/>
              </w:rPr>
            </w:pPr>
            <w:r w:rsidRPr="00A61845">
              <w:rPr>
                <w:rFonts w:ascii="Arial" w:hAnsi="Arial" w:cs="Arial"/>
                <w:b/>
              </w:rPr>
              <w:t xml:space="preserve">Coordenador: </w:t>
            </w:r>
          </w:p>
          <w:p w:rsidR="00217747" w:rsidRPr="00A61845" w:rsidRDefault="00217747" w:rsidP="009115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vAlign w:val="center"/>
          </w:tcPr>
          <w:p w:rsidR="00217747" w:rsidRPr="00A61845" w:rsidRDefault="009115F3" w:rsidP="005931ED">
            <w:pPr>
              <w:rPr>
                <w:rFonts w:ascii="Arial" w:hAnsi="Arial" w:cs="Arial"/>
                <w:b/>
              </w:rPr>
            </w:pPr>
            <w:r w:rsidRPr="00A61845">
              <w:rPr>
                <w:rFonts w:ascii="Arial" w:hAnsi="Arial" w:cs="Arial"/>
                <w:b/>
              </w:rPr>
              <w:t>Sala de Aula</w:t>
            </w:r>
            <w:r w:rsidR="00217747" w:rsidRPr="00A61845">
              <w:rPr>
                <w:rFonts w:ascii="Arial" w:hAnsi="Arial" w:cs="Arial"/>
                <w:b/>
              </w:rPr>
              <w:t xml:space="preserve">: </w:t>
            </w:r>
          </w:p>
          <w:p w:rsidR="00217747" w:rsidRPr="00A61845" w:rsidRDefault="00217747" w:rsidP="005931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7747" w:rsidRPr="00B06E55" w:rsidRDefault="00B06E55" w:rsidP="00FB3AC1">
      <w:pPr>
        <w:jc w:val="center"/>
        <w:rPr>
          <w:rFonts w:ascii="Arial" w:hAnsi="Arial" w:cs="Arial"/>
        </w:rPr>
      </w:pPr>
      <w:r w:rsidRPr="00B06E55">
        <w:rPr>
          <w:rFonts w:ascii="Arial" w:hAnsi="Arial" w:cs="Arial"/>
          <w:b/>
          <w:bCs/>
          <w:color w:val="C00000"/>
          <w:sz w:val="20"/>
          <w:szCs w:val="20"/>
        </w:rPr>
        <w:t xml:space="preserve">IMPORTANTE: Sempre verifique no </w:t>
      </w:r>
      <w:r w:rsidRPr="00B06E55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 w:rsidRPr="00B06E55"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</w:t>
      </w:r>
      <w:bookmarkStart w:id="0" w:name="_GoBack"/>
      <w:bookmarkEnd w:id="0"/>
      <w:r w:rsidRPr="00B06E55">
        <w:rPr>
          <w:rFonts w:ascii="Arial" w:hAnsi="Arial" w:cs="Arial"/>
          <w:b/>
          <w:bCs/>
          <w:color w:val="C00000"/>
          <w:sz w:val="20"/>
          <w:szCs w:val="20"/>
        </w:rPr>
        <w:t>á atualizada.</w:t>
      </w:r>
      <w:proofErr w:type="gramStart"/>
      <w:r w:rsidR="0064476B" w:rsidRPr="00B06E55">
        <w:rPr>
          <w:rFonts w:ascii="Arial" w:hAnsi="Arial" w:cs="Arial"/>
          <w:b/>
          <w:bCs/>
          <w:color w:val="C00000"/>
          <w:sz w:val="20"/>
          <w:szCs w:val="20"/>
        </w:rPr>
        <w:br/>
      </w:r>
      <w:proofErr w:type="gramEnd"/>
    </w:p>
    <w:tbl>
      <w:tblPr>
        <w:tblStyle w:val="Tabelacomgrade"/>
        <w:tblW w:w="11160" w:type="dxa"/>
        <w:tblInd w:w="108" w:type="dxa"/>
        <w:tblLook w:val="01E0" w:firstRow="1" w:lastRow="1" w:firstColumn="1" w:lastColumn="1" w:noHBand="0" w:noVBand="0"/>
      </w:tblPr>
      <w:tblGrid>
        <w:gridCol w:w="7200"/>
        <w:gridCol w:w="3960"/>
      </w:tblGrid>
      <w:tr w:rsidR="00217747" w:rsidRPr="00A61845" w:rsidTr="00A61845">
        <w:trPr>
          <w:trHeight w:val="454"/>
        </w:trPr>
        <w:tc>
          <w:tcPr>
            <w:tcW w:w="7200" w:type="dxa"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  <w:b/>
              </w:rPr>
            </w:pPr>
            <w:r w:rsidRPr="00A61845">
              <w:rPr>
                <w:rFonts w:ascii="Arial" w:hAnsi="Arial" w:cs="Arial"/>
                <w:b/>
              </w:rPr>
              <w:t>Procedimento</w:t>
            </w:r>
          </w:p>
        </w:tc>
        <w:tc>
          <w:tcPr>
            <w:tcW w:w="3960" w:type="dxa"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  <w:b/>
              </w:rPr>
            </w:pPr>
            <w:r w:rsidRPr="00A61845">
              <w:rPr>
                <w:rFonts w:ascii="Arial" w:hAnsi="Arial" w:cs="Arial"/>
                <w:b/>
              </w:rPr>
              <w:t>Data da Realização</w:t>
            </w:r>
          </w:p>
        </w:tc>
      </w:tr>
      <w:tr w:rsidR="00217747" w:rsidRPr="00A61845" w:rsidTr="00A61845">
        <w:tc>
          <w:tcPr>
            <w:tcW w:w="7200" w:type="dxa"/>
          </w:tcPr>
          <w:p w:rsidR="00217747" w:rsidRPr="00A61845" w:rsidRDefault="00217747" w:rsidP="005931ED">
            <w:pPr>
              <w:rPr>
                <w:rFonts w:ascii="Arial" w:hAnsi="Arial" w:cs="Arial"/>
              </w:rPr>
            </w:pPr>
            <w:r w:rsidRPr="00A61845">
              <w:rPr>
                <w:rFonts w:ascii="Arial" w:hAnsi="Arial" w:cs="Arial"/>
              </w:rPr>
              <w:t xml:space="preserve">Enviar formulário de credenciamento para o </w:t>
            </w:r>
            <w:r w:rsidR="0062715C" w:rsidRPr="00A61845">
              <w:rPr>
                <w:rFonts w:ascii="Arial" w:hAnsi="Arial" w:cs="Arial"/>
              </w:rPr>
              <w:t>coordenador do curso</w:t>
            </w:r>
          </w:p>
          <w:p w:rsidR="00217747" w:rsidRPr="00A61845" w:rsidRDefault="00217747" w:rsidP="005931E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</w:rPr>
            </w:pPr>
          </w:p>
        </w:tc>
      </w:tr>
      <w:tr w:rsidR="00217747" w:rsidRPr="00A61845" w:rsidTr="00A61845">
        <w:tc>
          <w:tcPr>
            <w:tcW w:w="7200" w:type="dxa"/>
          </w:tcPr>
          <w:p w:rsidR="00217747" w:rsidRPr="00A61845" w:rsidRDefault="00217747" w:rsidP="005931ED">
            <w:pPr>
              <w:rPr>
                <w:rFonts w:ascii="Arial" w:hAnsi="Arial" w:cs="Arial"/>
              </w:rPr>
            </w:pPr>
            <w:r w:rsidRPr="00A61845">
              <w:rPr>
                <w:rFonts w:ascii="Arial" w:hAnsi="Arial" w:cs="Arial"/>
              </w:rPr>
              <w:t xml:space="preserve">Pedido de </w:t>
            </w:r>
            <w:r w:rsidR="0062715C" w:rsidRPr="00A61845">
              <w:rPr>
                <w:rFonts w:ascii="Arial" w:hAnsi="Arial" w:cs="Arial"/>
              </w:rPr>
              <w:t xml:space="preserve">credenciamento do curso </w:t>
            </w:r>
            <w:r w:rsidRPr="00A61845">
              <w:rPr>
                <w:rFonts w:ascii="Arial" w:hAnsi="Arial" w:cs="Arial"/>
              </w:rPr>
              <w:t>na ENFAM (</w:t>
            </w:r>
            <w:r w:rsidR="00C37491" w:rsidRPr="00576226">
              <w:rPr>
                <w:rFonts w:ascii="Arial" w:hAnsi="Arial" w:cs="Arial"/>
                <w:u w:val="single"/>
              </w:rPr>
              <w:t>EDUCAENFAM</w:t>
            </w:r>
            <w:r w:rsidRPr="00A61845">
              <w:rPr>
                <w:rFonts w:ascii="Arial" w:hAnsi="Arial" w:cs="Arial"/>
              </w:rPr>
              <w:t>)</w:t>
            </w:r>
          </w:p>
          <w:p w:rsidR="00217747" w:rsidRPr="00A61845" w:rsidRDefault="00217747" w:rsidP="005931E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</w:rPr>
            </w:pPr>
          </w:p>
        </w:tc>
      </w:tr>
      <w:tr w:rsidR="00217747" w:rsidRPr="00A61845" w:rsidTr="00A61845">
        <w:tc>
          <w:tcPr>
            <w:tcW w:w="7200" w:type="dxa"/>
          </w:tcPr>
          <w:p w:rsidR="00217747" w:rsidRPr="00A61845" w:rsidRDefault="00217747" w:rsidP="005931ED">
            <w:pPr>
              <w:rPr>
                <w:rFonts w:ascii="Arial" w:hAnsi="Arial" w:cs="Arial"/>
              </w:rPr>
            </w:pPr>
            <w:r w:rsidRPr="00A61845">
              <w:rPr>
                <w:rFonts w:ascii="Arial" w:hAnsi="Arial" w:cs="Arial"/>
              </w:rPr>
              <w:t xml:space="preserve">Publicação </w:t>
            </w:r>
            <w:r w:rsidR="0062715C" w:rsidRPr="00A61845">
              <w:rPr>
                <w:rFonts w:ascii="Arial" w:hAnsi="Arial" w:cs="Arial"/>
              </w:rPr>
              <w:t>da portaria</w:t>
            </w:r>
          </w:p>
          <w:p w:rsidR="00217747" w:rsidRPr="00A61845" w:rsidRDefault="00217747" w:rsidP="005931E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</w:rPr>
            </w:pPr>
          </w:p>
        </w:tc>
      </w:tr>
      <w:tr w:rsidR="00217747" w:rsidRPr="00A61845" w:rsidTr="00A61845">
        <w:tc>
          <w:tcPr>
            <w:tcW w:w="7200" w:type="dxa"/>
          </w:tcPr>
          <w:p w:rsidR="00217747" w:rsidRPr="00A61845" w:rsidRDefault="00217747" w:rsidP="005931ED">
            <w:pPr>
              <w:rPr>
                <w:rFonts w:ascii="Arial" w:hAnsi="Arial" w:cs="Arial"/>
              </w:rPr>
            </w:pPr>
            <w:r w:rsidRPr="00A61845">
              <w:rPr>
                <w:rFonts w:ascii="Arial" w:hAnsi="Arial" w:cs="Arial"/>
              </w:rPr>
              <w:t xml:space="preserve">Enviar </w:t>
            </w:r>
            <w:r w:rsidR="0062715C" w:rsidRPr="00A61845">
              <w:rPr>
                <w:rFonts w:ascii="Arial" w:hAnsi="Arial" w:cs="Arial"/>
              </w:rPr>
              <w:t>convite para os</w:t>
            </w:r>
            <w:r w:rsidR="0062715C" w:rsidRPr="005948E7">
              <w:rPr>
                <w:rFonts w:ascii="Arial" w:hAnsi="Arial" w:cs="Arial"/>
              </w:rPr>
              <w:t xml:space="preserve"> </w:t>
            </w:r>
            <w:r w:rsidR="009D57BF" w:rsidRPr="005948E7">
              <w:rPr>
                <w:rFonts w:ascii="Arial" w:hAnsi="Arial" w:cs="Arial"/>
              </w:rPr>
              <w:t>professores</w:t>
            </w:r>
          </w:p>
          <w:p w:rsidR="00217747" w:rsidRPr="00A61845" w:rsidRDefault="00217747" w:rsidP="005931E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217747" w:rsidRPr="00A61845" w:rsidRDefault="00217747" w:rsidP="005931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A61845" w:rsidRPr="00F641CE" w:rsidRDefault="00A61845" w:rsidP="00A61845">
      <w:pPr>
        <w:tabs>
          <w:tab w:val="left" w:pos="2705"/>
        </w:tabs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217747" w:rsidP="00217747">
      <w:pPr>
        <w:rPr>
          <w:rFonts w:ascii="Fonte Ecológica Spranq" w:hAnsi="Fonte Ecológica Spranq"/>
        </w:rPr>
      </w:pPr>
    </w:p>
    <w:p w:rsidR="00217747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  <w:r w:rsidRPr="00F641CE">
        <w:rPr>
          <w:rFonts w:ascii="Fonte Ecológica Spranq" w:hAnsi="Fonte Ecológica Spranq"/>
        </w:rPr>
        <w:tab/>
      </w: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9115F3" w:rsidRPr="00F641CE" w:rsidRDefault="009115F3" w:rsidP="009115F3">
      <w:pPr>
        <w:tabs>
          <w:tab w:val="left" w:pos="2705"/>
        </w:tabs>
        <w:rPr>
          <w:rFonts w:ascii="Fonte Ecológica Spranq" w:hAnsi="Fonte Ecológica Spranq"/>
        </w:rPr>
      </w:pPr>
    </w:p>
    <w:p w:rsidR="00F932A3" w:rsidRPr="00F641CE" w:rsidRDefault="00F932A3">
      <w:pPr>
        <w:rPr>
          <w:rFonts w:ascii="Fonte Ecológica Spranq" w:hAnsi="Fonte Ecológica Spranq"/>
        </w:rPr>
      </w:pPr>
    </w:p>
    <w:sectPr w:rsidR="00F932A3" w:rsidRPr="00F641CE" w:rsidSect="0009710A">
      <w:footerReference w:type="default" r:id="rId8"/>
      <w:pgSz w:w="11906" w:h="16838"/>
      <w:pgMar w:top="720" w:right="720" w:bottom="459" w:left="539" w:header="709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45" w:rsidRDefault="00A61845" w:rsidP="00A61845">
      <w:r>
        <w:separator/>
      </w:r>
    </w:p>
  </w:endnote>
  <w:endnote w:type="continuationSeparator" w:id="0">
    <w:p w:rsidR="00A61845" w:rsidRDefault="00A61845" w:rsidP="00A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1A" w:rsidRDefault="00AA131A"/>
  <w:tbl>
    <w:tblPr>
      <w:tblW w:w="1116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5940"/>
    </w:tblGrid>
    <w:tr w:rsidR="00AA131A" w:rsidRPr="00FB3AC1" w:rsidTr="00B748FC">
      <w:tc>
        <w:tcPr>
          <w:tcW w:w="5220" w:type="dxa"/>
        </w:tcPr>
        <w:p w:rsidR="00AA131A" w:rsidRPr="00FB3AC1" w:rsidRDefault="00AA131A" w:rsidP="00AA131A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B3AC1">
            <w:rPr>
              <w:rStyle w:val="Nmerodepgina"/>
              <w:rFonts w:ascii="Arial" w:hAnsi="Arial" w:cs="Arial"/>
              <w:sz w:val="16"/>
              <w:szCs w:val="16"/>
            </w:rPr>
            <w:t xml:space="preserve">FRM-EMERJ-013-12                                  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Revisão.</w:t>
          </w:r>
          <w:r w:rsidRPr="00FB3AC1">
            <w:rPr>
              <w:rStyle w:val="Nmerodepgina"/>
              <w:rFonts w:ascii="Arial" w:hAnsi="Arial" w:cs="Arial"/>
              <w:sz w:val="16"/>
              <w:szCs w:val="16"/>
            </w:rPr>
            <w:t xml:space="preserve"> 0</w:t>
          </w:r>
          <w:r w:rsidR="00576226">
            <w:rPr>
              <w:rStyle w:val="Nmerodepgina"/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5940" w:type="dxa"/>
        </w:tcPr>
        <w:p w:rsidR="00AA131A" w:rsidRPr="00FB3AC1" w:rsidRDefault="00AA131A" w:rsidP="00A82BD5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B3AC1">
            <w:rPr>
              <w:rFonts w:ascii="Arial" w:hAnsi="Arial" w:cs="Arial"/>
              <w:sz w:val="16"/>
              <w:szCs w:val="16"/>
            </w:rPr>
            <w:t xml:space="preserve">           Data:</w:t>
          </w:r>
          <w:r w:rsidR="00EC7E3C">
            <w:rPr>
              <w:rFonts w:ascii="Arial" w:hAnsi="Arial" w:cs="Arial"/>
              <w:noProof/>
              <w:sz w:val="16"/>
            </w:rPr>
            <w:t xml:space="preserve"> 11</w:t>
          </w:r>
          <w:r w:rsidR="00A82BD5">
            <w:rPr>
              <w:rFonts w:ascii="Arial" w:hAnsi="Arial" w:cs="Arial"/>
              <w:noProof/>
              <w:sz w:val="16"/>
            </w:rPr>
            <w:t>/06/2018</w:t>
          </w:r>
          <w:r w:rsidRPr="00FB3AC1">
            <w:rPr>
              <w:rFonts w:ascii="Arial" w:hAnsi="Arial" w:cs="Arial"/>
              <w:noProof/>
              <w:sz w:val="16"/>
            </w:rPr>
            <w:t xml:space="preserve">                                            </w:t>
          </w:r>
          <w:r>
            <w:rPr>
              <w:rFonts w:ascii="Arial" w:hAnsi="Arial" w:cs="Arial"/>
              <w:noProof/>
              <w:sz w:val="16"/>
            </w:rPr>
            <w:t xml:space="preserve">               </w:t>
          </w:r>
          <w:r w:rsidRPr="00FB3AC1">
            <w:rPr>
              <w:rFonts w:ascii="Arial" w:hAnsi="Arial" w:cs="Arial"/>
              <w:noProof/>
              <w:sz w:val="16"/>
            </w:rPr>
            <w:t xml:space="preserve">      </w:t>
          </w:r>
          <w:r w:rsidRPr="00FB3AC1">
            <w:rPr>
              <w:rFonts w:ascii="Arial" w:hAnsi="Arial" w:cs="Arial"/>
              <w:sz w:val="16"/>
              <w:szCs w:val="16"/>
            </w:rPr>
            <w:t>Pág. 1/1</w:t>
          </w:r>
        </w:p>
      </w:tc>
    </w:tr>
  </w:tbl>
  <w:p w:rsidR="00A61845" w:rsidRPr="00F641CE" w:rsidRDefault="00A61845" w:rsidP="00A61845">
    <w:pPr>
      <w:rPr>
        <w:rFonts w:ascii="Fonte Ecológica Spranq" w:hAnsi="Fonte Ecológica Spranq"/>
      </w:rPr>
    </w:pPr>
  </w:p>
  <w:p w:rsidR="00A61845" w:rsidRPr="00FB3AC1" w:rsidRDefault="00A61845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45" w:rsidRDefault="00A61845" w:rsidP="00A61845">
      <w:r>
        <w:separator/>
      </w:r>
    </w:p>
  </w:footnote>
  <w:footnote w:type="continuationSeparator" w:id="0">
    <w:p w:rsidR="00A61845" w:rsidRDefault="00A61845" w:rsidP="00A6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7"/>
    <w:rsid w:val="0009710A"/>
    <w:rsid w:val="00217747"/>
    <w:rsid w:val="00314C12"/>
    <w:rsid w:val="00421E71"/>
    <w:rsid w:val="0047326C"/>
    <w:rsid w:val="004F0EBD"/>
    <w:rsid w:val="00576226"/>
    <w:rsid w:val="005948E7"/>
    <w:rsid w:val="00612DD6"/>
    <w:rsid w:val="0062715C"/>
    <w:rsid w:val="0064476B"/>
    <w:rsid w:val="00732AA4"/>
    <w:rsid w:val="00770B89"/>
    <w:rsid w:val="008918CE"/>
    <w:rsid w:val="009115F3"/>
    <w:rsid w:val="009121E9"/>
    <w:rsid w:val="009D57BF"/>
    <w:rsid w:val="00A61845"/>
    <w:rsid w:val="00A82BD5"/>
    <w:rsid w:val="00AA131A"/>
    <w:rsid w:val="00B06E55"/>
    <w:rsid w:val="00B63371"/>
    <w:rsid w:val="00B63C98"/>
    <w:rsid w:val="00B8403F"/>
    <w:rsid w:val="00C06C69"/>
    <w:rsid w:val="00C37491"/>
    <w:rsid w:val="00C84E39"/>
    <w:rsid w:val="00D217FA"/>
    <w:rsid w:val="00DE7E4A"/>
    <w:rsid w:val="00DF5543"/>
    <w:rsid w:val="00EA04D8"/>
    <w:rsid w:val="00EC5F1E"/>
    <w:rsid w:val="00EC7E3C"/>
    <w:rsid w:val="00F6332C"/>
    <w:rsid w:val="00F641CE"/>
    <w:rsid w:val="00F932A3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7747"/>
    <w:pPr>
      <w:keepNext/>
      <w:spacing w:before="120" w:after="120"/>
      <w:jc w:val="center"/>
      <w:outlineLvl w:val="0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7747"/>
    <w:rPr>
      <w:rFonts w:ascii="Arial" w:eastAsia="Times New Roman" w:hAnsi="Arial" w:cs="Arial"/>
      <w:b/>
      <w:sz w:val="24"/>
      <w:szCs w:val="24"/>
      <w:u w:val="single"/>
      <w:lang w:eastAsia="pt-BR"/>
    </w:rPr>
  </w:style>
  <w:style w:type="table" w:styleId="Tabelacomgrade">
    <w:name w:val="Table Grid"/>
    <w:basedOn w:val="Tabelanormal"/>
    <w:rsid w:val="0021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2177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177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17747"/>
  </w:style>
  <w:style w:type="paragraph" w:styleId="Textodebalo">
    <w:name w:val="Balloon Text"/>
    <w:basedOn w:val="Normal"/>
    <w:link w:val="TextodebaloChar"/>
    <w:uiPriority w:val="99"/>
    <w:semiHidden/>
    <w:unhideWhenUsed/>
    <w:rsid w:val="00217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18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8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7747"/>
    <w:pPr>
      <w:keepNext/>
      <w:spacing w:before="120" w:after="120"/>
      <w:jc w:val="center"/>
      <w:outlineLvl w:val="0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7747"/>
    <w:rPr>
      <w:rFonts w:ascii="Arial" w:eastAsia="Times New Roman" w:hAnsi="Arial" w:cs="Arial"/>
      <w:b/>
      <w:sz w:val="24"/>
      <w:szCs w:val="24"/>
      <w:u w:val="single"/>
      <w:lang w:eastAsia="pt-BR"/>
    </w:rPr>
  </w:style>
  <w:style w:type="table" w:styleId="Tabelacomgrade">
    <w:name w:val="Table Grid"/>
    <w:basedOn w:val="Tabelanormal"/>
    <w:rsid w:val="0021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2177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177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17747"/>
  </w:style>
  <w:style w:type="paragraph" w:styleId="Textodebalo">
    <w:name w:val="Balloon Text"/>
    <w:basedOn w:val="Normal"/>
    <w:link w:val="TextodebaloChar"/>
    <w:uiPriority w:val="99"/>
    <w:semiHidden/>
    <w:unhideWhenUsed/>
    <w:rsid w:val="00217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18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8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Menezes de Andrade</dc:creator>
  <cp:lastModifiedBy>Daiana da Silva Bernardo</cp:lastModifiedBy>
  <cp:revision>14</cp:revision>
  <dcterms:created xsi:type="dcterms:W3CDTF">2017-08-31T15:22:00Z</dcterms:created>
  <dcterms:modified xsi:type="dcterms:W3CDTF">2018-06-07T13:53:00Z</dcterms:modified>
</cp:coreProperties>
</file>