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E16" w:rsidRPr="00947C25" w:rsidRDefault="007F5C68">
      <w:pPr>
        <w:rPr>
          <w:rFonts w:ascii="Fonte Ecológica Spranq" w:hAnsi="Fonte Ecológica Spranq"/>
        </w:rPr>
      </w:pPr>
      <w:r w:rsidRPr="00947C25">
        <w:rPr>
          <w:rFonts w:ascii="Fonte Ecológica Spranq" w:hAnsi="Fonte Ecológica Spranq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A7C525" wp14:editId="1E431E12">
                <wp:simplePos x="0" y="0"/>
                <wp:positionH relativeFrom="column">
                  <wp:posOffset>3067050</wp:posOffset>
                </wp:positionH>
                <wp:positionV relativeFrom="paragraph">
                  <wp:posOffset>38100</wp:posOffset>
                </wp:positionV>
                <wp:extent cx="3578860" cy="323850"/>
                <wp:effectExtent l="0" t="0" r="254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8860" cy="323850"/>
                        </a:xfrm>
                        <a:prstGeom prst="rect">
                          <a:avLst/>
                        </a:prstGeom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634D" w:rsidRPr="0042545D" w:rsidRDefault="00DE634D" w:rsidP="00DE634D">
                            <w:pPr>
                              <w:pStyle w:val="Default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42545D"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IMPORTANTE: Sempre verifique no </w:t>
                            </w:r>
                            <w:r w:rsidRPr="0042545D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 xml:space="preserve">site </w:t>
                            </w:r>
                            <w:r w:rsidRPr="0042545D"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do TJRJ se a versão impressa do documento está atualizada.</w:t>
                            </w:r>
                          </w:p>
                          <w:p w:rsidR="00CE0933" w:rsidRPr="00DE634D" w:rsidRDefault="00CE093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A7C525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241.5pt;margin-top:3pt;width:281.8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" fillcolor="white [3201]" stroked="f" strokeweight=".5pt">
                <v:textbox>
                  <w:txbxContent>
                    <w:p w:rsidR="00DE634D" w:rsidRPr="0042545D" w:rsidRDefault="00DE634D" w:rsidP="00DE634D">
                      <w:pPr>
                        <w:pStyle w:val="Default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42545D"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IMPORTANTE: Sempre verifique no </w:t>
                      </w:r>
                      <w:r w:rsidRPr="0042545D">
                        <w:rPr>
                          <w:b/>
                          <w:bCs/>
                          <w:i/>
                          <w:iCs/>
                          <w:color w:val="FF0000"/>
                          <w:sz w:val="18"/>
                          <w:szCs w:val="18"/>
                        </w:rPr>
                        <w:t xml:space="preserve">site </w:t>
                      </w:r>
                      <w:r w:rsidRPr="0042545D"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  <w:t>do TJRJ se a versão impressa do documento está atualizada.</w:t>
                      </w:r>
                    </w:p>
                    <w:p w:rsidR="00CE0933" w:rsidRPr="00DE634D" w:rsidRDefault="00CE0933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C73D61" w:rsidRPr="00947C25">
        <w:rPr>
          <w:rFonts w:ascii="Fonte Ecológica Spranq" w:hAnsi="Fonte Ecológica Spranq"/>
          <w:noProof/>
        </w:rPr>
        <w:drawing>
          <wp:inline distT="0" distB="0" distL="0" distR="0" wp14:anchorId="0FE5554F" wp14:editId="6C067716">
            <wp:extent cx="6645910" cy="9374180"/>
            <wp:effectExtent l="0" t="0" r="254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7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C1E16" w:rsidRPr="00947C25" w:rsidSect="0079134C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933" w:rsidRDefault="00CE0933" w:rsidP="0079134C">
      <w:r>
        <w:separator/>
      </w:r>
    </w:p>
  </w:endnote>
  <w:endnote w:type="continuationSeparator" w:id="0">
    <w:p w:rsidR="00CE0933" w:rsidRDefault="00CE0933" w:rsidP="00791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e Ecológica Spranq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933" w:rsidRPr="00947C25" w:rsidRDefault="00CE0933">
    <w:pPr>
      <w:pStyle w:val="Rodap"/>
      <w:rPr>
        <w:rFonts w:ascii="Fonte Ecológica Spranq" w:hAnsi="Fonte Ecológica Spranq"/>
      </w:rPr>
    </w:pPr>
    <w:r w:rsidRPr="00947C25">
      <w:rPr>
        <w:rFonts w:ascii="Fonte Ecológica Spranq" w:hAnsi="Fonte Ecológica Spranq"/>
      </w:rPr>
      <w:t xml:space="preserve">FRM-EMERJ-036-02  </w:t>
    </w:r>
    <w:r w:rsidR="00947C25">
      <w:rPr>
        <w:rFonts w:ascii="Fonte Ecológica Spranq" w:hAnsi="Fonte Ecológica Spranq"/>
      </w:rPr>
      <w:t xml:space="preserve">               </w:t>
    </w:r>
    <w:r w:rsidRPr="00947C25">
      <w:rPr>
        <w:rFonts w:ascii="Fonte Ecológica Spranq" w:hAnsi="Fonte Ecológica Spranq"/>
      </w:rPr>
      <w:t xml:space="preserve">        </w:t>
    </w:r>
    <w:r w:rsidRPr="00947C25">
      <w:rPr>
        <w:rFonts w:ascii="Fonte Ecológica Spranq" w:hAnsi="Fonte Ecológica Spranq"/>
      </w:rPr>
      <w:ptab w:relativeTo="margin" w:alignment="center" w:leader="none"/>
    </w:r>
    <w:r w:rsidRPr="00947C25">
      <w:rPr>
        <w:rFonts w:ascii="Fonte Ecológica Spranq" w:hAnsi="Fonte Ecológica Spranq"/>
      </w:rPr>
      <w:t xml:space="preserve">Revisão 00                 Data: 07/06/2014      </w:t>
    </w:r>
    <w:r w:rsidR="00947C25">
      <w:rPr>
        <w:rFonts w:ascii="Fonte Ecológica Spranq" w:hAnsi="Fonte Ecológica Spranq"/>
      </w:rPr>
      <w:t xml:space="preserve">      P</w:t>
    </w:r>
    <w:r w:rsidRPr="00947C25">
      <w:rPr>
        <w:rFonts w:ascii="Fonte Ecológica Spranq" w:hAnsi="Fonte Ecológica Spranq"/>
      </w:rPr>
      <w:t>ágina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933" w:rsidRDefault="00CE0933" w:rsidP="0079134C">
      <w:r>
        <w:separator/>
      </w:r>
    </w:p>
  </w:footnote>
  <w:footnote w:type="continuationSeparator" w:id="0">
    <w:p w:rsidR="00CE0933" w:rsidRDefault="00CE0933" w:rsidP="007913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4C"/>
    <w:rsid w:val="001D3381"/>
    <w:rsid w:val="003B2FCF"/>
    <w:rsid w:val="00561699"/>
    <w:rsid w:val="00754010"/>
    <w:rsid w:val="0079134C"/>
    <w:rsid w:val="007F5C68"/>
    <w:rsid w:val="00851F16"/>
    <w:rsid w:val="00877A0C"/>
    <w:rsid w:val="008D4DF1"/>
    <w:rsid w:val="00930277"/>
    <w:rsid w:val="00947C25"/>
    <w:rsid w:val="00B933F8"/>
    <w:rsid w:val="00C476BE"/>
    <w:rsid w:val="00C73D61"/>
    <w:rsid w:val="00CE0933"/>
    <w:rsid w:val="00D7793B"/>
    <w:rsid w:val="00DE634D"/>
    <w:rsid w:val="00E77B07"/>
    <w:rsid w:val="00EC1E16"/>
    <w:rsid w:val="00F01AE2"/>
    <w:rsid w:val="00FD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BCF8B-235B-4D3B-B80B-D4CB4BC4D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B0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9134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13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9134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9134C"/>
  </w:style>
  <w:style w:type="paragraph" w:styleId="Rodap">
    <w:name w:val="footer"/>
    <w:basedOn w:val="Normal"/>
    <w:link w:val="RodapChar"/>
    <w:uiPriority w:val="99"/>
    <w:unhideWhenUsed/>
    <w:rsid w:val="0079134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9134C"/>
  </w:style>
  <w:style w:type="paragraph" w:customStyle="1" w:styleId="Default">
    <w:name w:val="Default"/>
    <w:rsid w:val="00DE63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PADRAO 1.02.02 29/08/2013 PAULOMOTTA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Renato Teixeira Videira</dc:creator>
  <cp:lastModifiedBy>Natchie de Cassia Correa</cp:lastModifiedBy>
  <cp:revision>5</cp:revision>
  <cp:lastPrinted>2014-06-03T21:05:00Z</cp:lastPrinted>
  <dcterms:created xsi:type="dcterms:W3CDTF">2014-06-03T20:40:00Z</dcterms:created>
  <dcterms:modified xsi:type="dcterms:W3CDTF">2017-01-25T17:36:00Z</dcterms:modified>
</cp:coreProperties>
</file>