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CE" w:rsidRPr="008A6D94" w:rsidRDefault="00C070CE" w:rsidP="00C070CE">
      <w:pPr>
        <w:rPr>
          <w:rFonts w:ascii="Arial" w:hAnsi="Arial" w:cs="Arial"/>
          <w:color w:val="0F243E"/>
          <w:sz w:val="22"/>
          <w:szCs w:val="22"/>
        </w:rPr>
      </w:pPr>
    </w:p>
    <w:p w:rsidR="00C070CE" w:rsidRPr="00771C06" w:rsidRDefault="00771C06" w:rsidP="00771C06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>
        <w:rPr>
          <w:rFonts w:ascii="Arial" w:hAnsi="Arial" w:cs="Arial"/>
          <w:b/>
          <w:bCs/>
          <w:color w:val="0F243E"/>
          <w:sz w:val="22"/>
          <w:szCs w:val="22"/>
        </w:rPr>
        <w:t xml:space="preserve">1.  </w:t>
      </w:r>
      <w:r w:rsidR="5BC59A7D" w:rsidRPr="00771C06">
        <w:rPr>
          <w:rFonts w:ascii="Arial" w:hAnsi="Arial" w:cs="Arial"/>
          <w:b/>
          <w:bCs/>
          <w:color w:val="0F243E"/>
          <w:sz w:val="22"/>
          <w:szCs w:val="22"/>
        </w:rPr>
        <w:t>Identificação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A6D94" w:rsidTr="00771C06">
        <w:tc>
          <w:tcPr>
            <w:tcW w:w="10485" w:type="dxa"/>
          </w:tcPr>
          <w:p w:rsidR="00C070CE" w:rsidRPr="008A6D94" w:rsidRDefault="00771C0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1.1 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Curso propo</w:t>
            </w:r>
            <w:r w:rsidR="00C37B3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sto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 </w:t>
            </w:r>
          </w:p>
        </w:tc>
      </w:tr>
      <w:tr w:rsidR="00C070CE" w:rsidRPr="008A6D94" w:rsidTr="00771C06">
        <w:trPr>
          <w:trHeight w:val="1629"/>
        </w:trPr>
        <w:tc>
          <w:tcPr>
            <w:tcW w:w="10485" w:type="dxa"/>
          </w:tcPr>
          <w:p w:rsidR="00C070CE" w:rsidRPr="008A6D94" w:rsidRDefault="00771C0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1.2 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Docente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(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)</w:t>
            </w:r>
            <w:proofErr w:type="gramEnd"/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responsável (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is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)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pelo curso:</w:t>
            </w:r>
          </w:p>
          <w:p w:rsidR="00771C06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Nome</w:t>
            </w:r>
            <w:r w:rsid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(s)</w:t>
            </w:r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: </w:t>
            </w:r>
          </w:p>
          <w:p w:rsidR="00C070CE" w:rsidRPr="008A6D94" w:rsidRDefault="00C070CE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</w:t>
            </w:r>
            <w:proofErr w:type="gramStart"/>
            <w:r w:rsidR="5BC59A7D"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e-mail</w:t>
            </w:r>
            <w:proofErr w:type="gramEnd"/>
            <w:r w:rsid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(s)</w:t>
            </w:r>
            <w:r w:rsidR="00771C06"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:</w:t>
            </w:r>
            <w:r w:rsidRPr="008A6D94">
              <w:rPr>
                <w:rFonts w:ascii="Arial" w:hAnsi="Arial" w:cs="Arial"/>
                <w:color w:val="0F243E"/>
                <w:sz w:val="22"/>
                <w:szCs w:val="22"/>
              </w:rPr>
              <w:tab/>
            </w:r>
            <w:r w:rsidRPr="008A6D94">
              <w:rPr>
                <w:rFonts w:ascii="Arial" w:hAnsi="Arial" w:cs="Arial"/>
                <w:color w:val="0F243E"/>
                <w:sz w:val="22"/>
                <w:szCs w:val="22"/>
              </w:rPr>
              <w:tab/>
            </w:r>
          </w:p>
          <w:p w:rsidR="00771C06" w:rsidRPr="008A6D94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Telefone</w:t>
            </w:r>
            <w:r w:rsid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(s)</w:t>
            </w:r>
            <w:r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:</w:t>
            </w:r>
            <w:r w:rsidR="00771C06"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</w:tc>
      </w:tr>
    </w:tbl>
    <w:p w:rsidR="00F10267" w:rsidRPr="008A6D94" w:rsidRDefault="00F1026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</w:rPr>
      </w:pPr>
    </w:p>
    <w:p w:rsidR="00C070CE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 w:rsidRPr="5BC59A7D">
        <w:rPr>
          <w:rFonts w:ascii="Arial" w:hAnsi="Arial" w:cs="Arial"/>
          <w:b/>
          <w:bCs/>
          <w:color w:val="0F243E"/>
          <w:sz w:val="22"/>
          <w:szCs w:val="22"/>
        </w:rPr>
        <w:t>2. Identificação da Atividade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A6D94" w:rsidTr="00771C06">
        <w:tc>
          <w:tcPr>
            <w:tcW w:w="10485" w:type="dxa"/>
          </w:tcPr>
          <w:p w:rsidR="00C070CE" w:rsidRPr="008A6D94" w:rsidRDefault="00771C06" w:rsidP="5BC59A7D">
            <w:pPr>
              <w:pStyle w:val="Ttulo8"/>
              <w:spacing w:line="440" w:lineRule="atLeast"/>
              <w:rPr>
                <w:rFonts w:ascii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>
              <w:rPr>
                <w:rFonts w:ascii="Arial" w:hAnsi="Arial" w:cs="Arial"/>
                <w:b/>
                <w:color w:val="0F243E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</w:t>
            </w:r>
            <w:r w:rsidR="005E5AA2">
              <w:rPr>
                <w:rFonts w:ascii="Arial" w:hAnsi="Arial" w:cs="Arial"/>
                <w:b/>
                <w:color w:val="0F243E"/>
                <w:sz w:val="22"/>
                <w:szCs w:val="22"/>
              </w:rPr>
              <w:t>Início sugerido</w:t>
            </w:r>
            <w:r w:rsidR="5BC59A7D"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: </w:t>
            </w:r>
            <w:r w:rsidR="005E5AA2">
              <w:rPr>
                <w:rFonts w:ascii="Arial" w:hAnsi="Arial" w:cs="Arial"/>
                <w:color w:val="0F243E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>____/__</w:t>
            </w:r>
            <w:r w:rsidR="005E5AA2">
              <w:rPr>
                <w:rFonts w:ascii="Arial" w:hAnsi="Arial" w:cs="Arial"/>
                <w:color w:val="0F243E"/>
                <w:sz w:val="22"/>
                <w:szCs w:val="22"/>
              </w:rPr>
              <w:t>__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>__</w:t>
            </w:r>
            <w:r w:rsidR="005E5AA2">
              <w:rPr>
                <w:rFonts w:ascii="Arial" w:hAnsi="Arial" w:cs="Arial"/>
                <w:color w:val="0F243E"/>
                <w:sz w:val="22"/>
                <w:szCs w:val="22"/>
              </w:rPr>
              <w:t xml:space="preserve"> (mês/ano)</w:t>
            </w:r>
          </w:p>
          <w:p w:rsidR="00C070CE" w:rsidRPr="008A6D94" w:rsidRDefault="5BC59A7D" w:rsidP="5BC59A7D">
            <w:pPr>
              <w:pStyle w:val="Ttulo8"/>
              <w:spacing w:line="440" w:lineRule="atLeast"/>
              <w:rPr>
                <w:rFonts w:ascii="Arial" w:hAnsi="Arial" w:cs="Arial"/>
                <w:i/>
                <w:iCs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>
              <w:rPr>
                <w:rFonts w:ascii="Arial" w:hAnsi="Arial" w:cs="Arial"/>
                <w:b/>
                <w:color w:val="0F243E"/>
                <w:sz w:val="22"/>
                <w:szCs w:val="22"/>
              </w:rPr>
              <w:t>2</w:t>
            </w:r>
            <w:r w:rsidRPr="5BC59A7D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Carga horária</w:t>
            </w:r>
            <w:r w:rsidRPr="5BC59A7D">
              <w:rPr>
                <w:rFonts w:ascii="Arial" w:hAnsi="Arial" w:cs="Arial"/>
                <w:b/>
                <w:i/>
                <w:iCs/>
                <w:color w:val="0F243E"/>
                <w:sz w:val="22"/>
                <w:szCs w:val="22"/>
              </w:rPr>
              <w:t xml:space="preserve">: </w:t>
            </w:r>
          </w:p>
          <w:p w:rsidR="00C070CE" w:rsidRPr="008A6D94" w:rsidRDefault="5BC59A7D" w:rsidP="5BC59A7D">
            <w:pPr>
              <w:pStyle w:val="Ttulo8"/>
              <w:spacing w:line="440" w:lineRule="atLeast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>
              <w:rPr>
                <w:rFonts w:ascii="Arial" w:hAnsi="Arial" w:cs="Arial"/>
                <w:b/>
                <w:color w:val="0F243E"/>
                <w:sz w:val="22"/>
                <w:szCs w:val="22"/>
              </w:rPr>
              <w:t>3</w:t>
            </w:r>
            <w:r w:rsidRPr="5BC59A7D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Horário das aulas: </w:t>
            </w:r>
          </w:p>
          <w:p w:rsidR="00C070CE" w:rsidRPr="008A6D94" w:rsidRDefault="00771C06" w:rsidP="5BC59A7D">
            <w:pPr>
              <w:pStyle w:val="Ttulo8"/>
              <w:tabs>
                <w:tab w:val="clear" w:pos="3426"/>
                <w:tab w:val="clear" w:pos="4278"/>
                <w:tab w:val="clear" w:pos="5124"/>
                <w:tab w:val="clear" w:pos="5976"/>
                <w:tab w:val="clear" w:pos="6828"/>
                <w:tab w:val="clear" w:pos="7680"/>
                <w:tab w:val="clear" w:pos="8532"/>
                <w:tab w:val="clear" w:pos="9378"/>
                <w:tab w:val="center" w:pos="4536"/>
              </w:tabs>
              <w:spacing w:line="440" w:lineRule="atLeas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>
              <w:rPr>
                <w:rFonts w:ascii="Arial" w:hAnsi="Arial" w:cs="Arial"/>
                <w:b/>
                <w:color w:val="0F243E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</w:t>
            </w:r>
            <w:r w:rsidR="00C070CE" w:rsidRPr="5BC59A7D">
              <w:rPr>
                <w:rFonts w:ascii="Arial" w:hAnsi="Arial" w:cs="Arial"/>
                <w:b/>
                <w:color w:val="0F243E"/>
                <w:sz w:val="22"/>
                <w:szCs w:val="22"/>
              </w:rPr>
              <w:t>Dia da semana:</w:t>
            </w:r>
            <w:r w:rsidR="00C070CE" w:rsidRPr="008A6D94">
              <w:rPr>
                <w:rFonts w:ascii="Arial" w:hAnsi="Arial" w:cs="Arial"/>
                <w:b/>
                <w:color w:val="0F243E"/>
                <w:sz w:val="22"/>
                <w:szCs w:val="22"/>
              </w:rPr>
              <w:tab/>
            </w:r>
          </w:p>
          <w:p w:rsidR="00771C06" w:rsidRDefault="00771C06" w:rsidP="5BC59A7D">
            <w:pPr>
              <w:pStyle w:val="Ttulo9"/>
              <w:spacing w:line="440" w:lineRule="atLeast"/>
              <w:rPr>
                <w:rFonts w:ascii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5E5AA2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Mínimo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de alunos pagantes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:</w:t>
            </w:r>
          </w:p>
          <w:p w:rsidR="00C070CE" w:rsidRDefault="00771C06" w:rsidP="5BC59A7D">
            <w:pPr>
              <w:pStyle w:val="Ttulo9"/>
              <w:spacing w:line="440" w:lineRule="atLeast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5E5AA2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Máximo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de alunos pagantes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</w:t>
            </w:r>
          </w:p>
          <w:p w:rsidR="00C37B36" w:rsidRPr="005E5AA2" w:rsidRDefault="5BC59A7D" w:rsidP="005E5AA2">
            <w:pPr>
              <w:pStyle w:val="Ttulo9"/>
              <w:spacing w:line="440" w:lineRule="atLeast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8</w:t>
            </w: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00C37B36" w:rsidRPr="00C37B3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Público alvo: </w:t>
            </w:r>
          </w:p>
          <w:p w:rsidR="00C070CE" w:rsidRPr="008A6D94" w:rsidRDefault="00C070CE" w:rsidP="00C37B36">
            <w:pPr>
              <w:ind w:left="1843" w:hanging="1843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</w:tbl>
    <w:p w:rsidR="00771C06" w:rsidRPr="008A6D94" w:rsidRDefault="00771C06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</w:rPr>
      </w:pPr>
    </w:p>
    <w:p w:rsidR="00771C06" w:rsidRPr="008A6D94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 w:rsidRPr="5BC59A7D">
        <w:rPr>
          <w:rFonts w:ascii="Arial" w:hAnsi="Arial" w:cs="Arial"/>
          <w:b/>
          <w:bCs/>
          <w:color w:val="0F243E"/>
          <w:sz w:val="22"/>
          <w:szCs w:val="22"/>
        </w:rPr>
        <w:t>3. Conteúdo do Curso de Extensão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A6D94" w:rsidTr="00782173">
        <w:trPr>
          <w:trHeight w:val="4289"/>
        </w:trPr>
        <w:tc>
          <w:tcPr>
            <w:tcW w:w="10485" w:type="dxa"/>
          </w:tcPr>
          <w:p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:rsidR="00F10267" w:rsidRDefault="4805A675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4805A675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3.1 Justificativa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: </w:t>
            </w:r>
          </w:p>
          <w:p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4805A675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3.2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 w:rsidRPr="4805A675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Objetivo: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  <w:p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:rsidR="00771C06" w:rsidRDefault="00771C0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3.3 Ementa: </w:t>
            </w:r>
          </w:p>
          <w:p w:rsidR="00771C06" w:rsidRDefault="00771C0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:rsidR="00771C06" w:rsidRDefault="00771C0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:rsidR="00771C06" w:rsidRPr="00771C06" w:rsidRDefault="00771C06" w:rsidP="0078217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3.4 Referências:</w:t>
            </w:r>
          </w:p>
        </w:tc>
      </w:tr>
    </w:tbl>
    <w:p w:rsidR="00771C06" w:rsidRPr="00771C06" w:rsidRDefault="00771C06" w:rsidP="00771C06">
      <w:pPr>
        <w:rPr>
          <w:rFonts w:ascii="Tahoma" w:hAnsi="Tahoma" w:cs="Tahoma"/>
          <w:color w:val="0F243E"/>
        </w:rPr>
      </w:pPr>
    </w:p>
    <w:p w:rsidR="00C070CE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 w:rsidRPr="5BC59A7D">
        <w:rPr>
          <w:rFonts w:ascii="Arial" w:hAnsi="Arial" w:cs="Arial"/>
          <w:b/>
          <w:bCs/>
          <w:color w:val="0F243E"/>
          <w:sz w:val="22"/>
          <w:szCs w:val="22"/>
        </w:rPr>
        <w:lastRenderedPageBreak/>
        <w:t>4. Cr</w:t>
      </w:r>
      <w:r w:rsidR="000C13E5">
        <w:rPr>
          <w:rFonts w:ascii="Arial" w:hAnsi="Arial" w:cs="Arial"/>
          <w:b/>
          <w:bCs/>
          <w:color w:val="0F243E"/>
          <w:sz w:val="22"/>
          <w:szCs w:val="22"/>
        </w:rPr>
        <w:t>onograma detalhado de execução</w:t>
      </w:r>
    </w:p>
    <w:p w:rsidR="00771C06" w:rsidRPr="008A6D94" w:rsidRDefault="00771C06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color w:val="0F243E"/>
          <w:sz w:val="22"/>
          <w:szCs w:val="22"/>
        </w:rPr>
      </w:pPr>
    </w:p>
    <w:tbl>
      <w:tblPr>
        <w:tblpPr w:leftFromText="141" w:rightFromText="141" w:vertAnchor="text" w:horzAnchor="margin" w:tblpY="-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5103"/>
        <w:gridCol w:w="3544"/>
      </w:tblGrid>
      <w:tr w:rsidR="00C37B36" w:rsidRPr="008A6D94" w:rsidTr="00C37B36">
        <w:trPr>
          <w:trHeight w:val="428"/>
        </w:trPr>
        <w:tc>
          <w:tcPr>
            <w:tcW w:w="988" w:type="dxa"/>
            <w:vAlign w:val="center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Data</w:t>
            </w:r>
          </w:p>
        </w:tc>
        <w:tc>
          <w:tcPr>
            <w:tcW w:w="850" w:type="dxa"/>
            <w:vAlign w:val="center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proofErr w:type="gramStart"/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h/a</w:t>
            </w:r>
            <w:proofErr w:type="gramEnd"/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Conteúdo Programático</w:t>
            </w:r>
          </w:p>
        </w:tc>
        <w:tc>
          <w:tcPr>
            <w:tcW w:w="3544" w:type="dxa"/>
            <w:vAlign w:val="center"/>
          </w:tcPr>
          <w:p w:rsidR="00C37B36" w:rsidRPr="5BC59A7D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Professor (a)</w:t>
            </w: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8A6D94" w:rsidTr="00C37B36">
        <w:trPr>
          <w:trHeight w:val="364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8A6D94" w:rsidTr="00C37B36">
        <w:trPr>
          <w:trHeight w:val="364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64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:rsidTr="00C37B36">
        <w:trPr>
          <w:trHeight w:val="386"/>
        </w:trPr>
        <w:tc>
          <w:tcPr>
            <w:tcW w:w="988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:rsidTr="00C37B36">
        <w:trPr>
          <w:trHeight w:val="386"/>
        </w:trPr>
        <w:tc>
          <w:tcPr>
            <w:tcW w:w="988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:rsidTr="00C37B36">
        <w:trPr>
          <w:trHeight w:val="386"/>
        </w:trPr>
        <w:tc>
          <w:tcPr>
            <w:tcW w:w="988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:rsidTr="00C37B36">
        <w:trPr>
          <w:trHeight w:val="386"/>
        </w:trPr>
        <w:tc>
          <w:tcPr>
            <w:tcW w:w="988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:rsidTr="00C37B36">
        <w:trPr>
          <w:trHeight w:val="386"/>
        </w:trPr>
        <w:tc>
          <w:tcPr>
            <w:tcW w:w="988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64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:rsidTr="00C37B36">
        <w:trPr>
          <w:trHeight w:val="386"/>
        </w:trPr>
        <w:tc>
          <w:tcPr>
            <w:tcW w:w="988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</w:tbl>
    <w:p w:rsidR="008B6A64" w:rsidRPr="008A6D94" w:rsidRDefault="008B6A64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after="120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>
        <w:rPr>
          <w:rFonts w:ascii="Arial" w:hAnsi="Arial" w:cs="Arial"/>
          <w:b/>
          <w:bCs/>
          <w:color w:val="0F243E"/>
          <w:sz w:val="22"/>
          <w:szCs w:val="22"/>
        </w:rPr>
        <w:t xml:space="preserve">5. </w:t>
      </w:r>
      <w:r w:rsidR="5BC59A7D" w:rsidRPr="5BC59A7D">
        <w:rPr>
          <w:rFonts w:ascii="Arial" w:hAnsi="Arial" w:cs="Arial"/>
          <w:b/>
          <w:bCs/>
          <w:color w:val="0F243E"/>
          <w:sz w:val="22"/>
          <w:szCs w:val="22"/>
        </w:rPr>
        <w:t xml:space="preserve">Planejamento </w:t>
      </w:r>
      <w:r>
        <w:rPr>
          <w:rFonts w:ascii="Arial" w:hAnsi="Arial" w:cs="Arial"/>
          <w:b/>
          <w:bCs/>
          <w:color w:val="0F243E"/>
          <w:sz w:val="22"/>
          <w:szCs w:val="22"/>
        </w:rPr>
        <w:t>f</w:t>
      </w:r>
      <w:r w:rsidR="5BC59A7D" w:rsidRPr="5BC59A7D">
        <w:rPr>
          <w:rFonts w:ascii="Arial" w:hAnsi="Arial" w:cs="Arial"/>
          <w:b/>
          <w:bCs/>
          <w:color w:val="0F243E"/>
          <w:sz w:val="22"/>
          <w:szCs w:val="22"/>
        </w:rPr>
        <w:t>inanceiro e administrativo</w:t>
      </w:r>
      <w:r>
        <w:rPr>
          <w:rFonts w:ascii="Arial" w:hAnsi="Arial" w:cs="Arial"/>
          <w:b/>
          <w:bCs/>
          <w:color w:val="0F243E"/>
          <w:sz w:val="22"/>
          <w:szCs w:val="22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8"/>
        <w:gridCol w:w="3327"/>
      </w:tblGrid>
      <w:tr w:rsidR="00C070CE" w:rsidRPr="008A6D94" w:rsidTr="008B6A64">
        <w:tc>
          <w:tcPr>
            <w:tcW w:w="10485" w:type="dxa"/>
            <w:gridSpan w:val="2"/>
          </w:tcPr>
          <w:p w:rsidR="008B6A64" w:rsidRDefault="008B6A64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:rsidR="00C070CE" w:rsidRPr="008A6D94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5.1 Espaço físico:  </w:t>
            </w:r>
          </w:p>
          <w:p w:rsidR="00C070CE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proofErr w:type="gramStart"/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>(</w:t>
            </w:r>
            <w:r w:rsidR="008B6A64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  </w:t>
            </w:r>
            <w:proofErr w:type="gramEnd"/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) Sala de aula      </w:t>
            </w:r>
            <w:r w:rsidR="008B6A64">
              <w:rPr>
                <w:rFonts w:ascii="Arial" w:hAnsi="Arial" w:cs="Arial"/>
                <w:color w:val="0F243E"/>
                <w:sz w:val="22"/>
                <w:szCs w:val="22"/>
              </w:rPr>
              <w:t>(    ) Auditório</w:t>
            </w:r>
          </w:p>
          <w:p w:rsidR="008B6A64" w:rsidRPr="008A6D9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5.2 Equipamentos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:</w:t>
            </w:r>
          </w:p>
          <w:p w:rsid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proofErr w:type="gramStart"/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>(</w:t>
            </w:r>
            <w:r w:rsidR="00C37B36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  </w:t>
            </w:r>
            <w:proofErr w:type="gramEnd"/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>) Data-Show (computador)      (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  </w:t>
            </w:r>
            <w:r w:rsidR="00C37B36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>) Microfone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  (    ) Quadro-branco</w:t>
            </w:r>
          </w:p>
          <w:p w:rsidR="00C070CE" w:rsidRPr="008B6A64" w:rsidRDefault="008B6A64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5.3 Outras despesas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:</w:t>
            </w:r>
          </w:p>
        </w:tc>
      </w:tr>
      <w:tr w:rsidR="008B6A64" w:rsidRPr="008A6D94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:rsidR="008B6A64" w:rsidRPr="008A6D94" w:rsidRDefault="008B6A64" w:rsidP="00BC65F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</w:rPr>
              <w:t>Descrição</w:t>
            </w:r>
          </w:p>
        </w:tc>
        <w:tc>
          <w:tcPr>
            <w:tcW w:w="3327" w:type="dxa"/>
          </w:tcPr>
          <w:p w:rsidR="008B6A64" w:rsidRPr="008A6D94" w:rsidRDefault="008B6A64" w:rsidP="00BC65F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</w:rPr>
              <w:t>Quantidade</w:t>
            </w:r>
          </w:p>
        </w:tc>
      </w:tr>
      <w:tr w:rsidR="008B6A64" w:rsidRPr="008A6D94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Carga-horária do curso (horas) (Item 2.2)</w:t>
            </w:r>
            <w:r w:rsidR="00504FF9">
              <w:rPr>
                <w:rFonts w:ascii="Arial" w:hAnsi="Arial" w:cs="Arial"/>
                <w:color w:val="0F243E"/>
                <w:sz w:val="22"/>
                <w:szCs w:val="22"/>
              </w:rPr>
              <w:t xml:space="preserve"> (a)</w:t>
            </w:r>
          </w:p>
        </w:tc>
        <w:tc>
          <w:tcPr>
            <w:tcW w:w="3327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8B6A64" w:rsidRPr="008A6D94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Horas-</w:t>
            </w:r>
            <w:proofErr w:type="gramStart"/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aula extras pagas ao(s) docente(s)</w:t>
            </w:r>
            <w:proofErr w:type="gramEnd"/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 xml:space="preserve"> (preparação, etc.)</w:t>
            </w:r>
            <w:r w:rsidR="00504FF9">
              <w:rPr>
                <w:rFonts w:ascii="Arial" w:hAnsi="Arial" w:cs="Arial"/>
                <w:color w:val="0F243E"/>
                <w:sz w:val="22"/>
                <w:szCs w:val="22"/>
              </w:rPr>
              <w:t xml:space="preserve"> (b)</w:t>
            </w:r>
          </w:p>
        </w:tc>
        <w:tc>
          <w:tcPr>
            <w:tcW w:w="3327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8B6A64" w:rsidRPr="008A6D94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Total de horas do curso (</w:t>
            </w:r>
            <w:r w:rsidR="00504FF9">
              <w:rPr>
                <w:rFonts w:ascii="Arial" w:hAnsi="Arial" w:cs="Arial"/>
                <w:color w:val="0F243E"/>
                <w:sz w:val="22"/>
                <w:szCs w:val="22"/>
              </w:rPr>
              <w:t>a</w:t>
            </w:r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)+ (</w:t>
            </w:r>
            <w:r w:rsidR="00504FF9">
              <w:rPr>
                <w:rFonts w:ascii="Arial" w:hAnsi="Arial" w:cs="Arial"/>
                <w:color w:val="0F243E"/>
                <w:sz w:val="22"/>
                <w:szCs w:val="22"/>
              </w:rPr>
              <w:t>b</w:t>
            </w:r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)</w:t>
            </w:r>
          </w:p>
        </w:tc>
        <w:tc>
          <w:tcPr>
            <w:tcW w:w="3327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8B6A64" w:rsidRPr="008A6D94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:rsid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8B6A64">
              <w:rPr>
                <w:rFonts w:ascii="Arial" w:hAnsi="Arial" w:cs="Arial"/>
                <w:color w:val="0F243E"/>
                <w:sz w:val="22"/>
                <w:szCs w:val="22"/>
              </w:rPr>
              <w:t>Outros (Especificar)</w:t>
            </w:r>
            <w:r w:rsidR="00504FF9">
              <w:rPr>
                <w:rFonts w:ascii="Arial" w:hAnsi="Arial" w:cs="Arial"/>
                <w:color w:val="0F243E"/>
                <w:sz w:val="22"/>
                <w:szCs w:val="22"/>
              </w:rPr>
              <w:t>:</w:t>
            </w:r>
          </w:p>
          <w:p w:rsidR="00504FF9" w:rsidRPr="008B6A64" w:rsidRDefault="00504FF9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3327" w:type="dxa"/>
          </w:tcPr>
          <w:p w:rsidR="008B6A64" w:rsidRPr="008B6A6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</w:p>
        </w:tc>
      </w:tr>
    </w:tbl>
    <w:p w:rsidR="00C070CE" w:rsidRDefault="008B6A64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b/>
          <w:bCs/>
          <w:color w:val="0F243E"/>
          <w:sz w:val="22"/>
          <w:szCs w:val="22"/>
        </w:rPr>
      </w:pPr>
      <w:bookmarkStart w:id="0" w:name="_GoBack"/>
      <w:bookmarkEnd w:id="0"/>
      <w:r w:rsidRPr="5BC59A7D">
        <w:rPr>
          <w:rFonts w:ascii="Arial" w:hAnsi="Arial" w:cs="Arial"/>
          <w:b/>
          <w:bCs/>
          <w:color w:val="0F243E"/>
          <w:sz w:val="22"/>
          <w:szCs w:val="22"/>
        </w:rPr>
        <w:t>6. Pagamento dos docentes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984"/>
        <w:gridCol w:w="1276"/>
      </w:tblGrid>
      <w:tr w:rsidR="00C37B36" w:rsidRPr="008A6D94" w:rsidTr="00C37B36">
        <w:tc>
          <w:tcPr>
            <w:tcW w:w="7225" w:type="dxa"/>
          </w:tcPr>
          <w:p w:rsidR="00C37B36" w:rsidRPr="008A6D94" w:rsidRDefault="00C37B3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</w:rPr>
              <w:t>Nome do(s) docente (s)</w:t>
            </w:r>
          </w:p>
        </w:tc>
        <w:tc>
          <w:tcPr>
            <w:tcW w:w="1984" w:type="dxa"/>
          </w:tcPr>
          <w:p w:rsidR="00C37B36" w:rsidRPr="008A6D94" w:rsidRDefault="00C37B3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Horas-aula de curso</w:t>
            </w: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TOTAL</w:t>
            </w: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C37B36" w:rsidRPr="008A6D94" w:rsidTr="00C37B36">
        <w:tc>
          <w:tcPr>
            <w:tcW w:w="7225" w:type="dxa"/>
            <w:vAlign w:val="center"/>
          </w:tcPr>
          <w:p w:rsidR="00C37B36" w:rsidRPr="00C37B36" w:rsidRDefault="00C37B3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  <w:r w:rsidRPr="00C37B36"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4" w:type="dxa"/>
            <w:vAlign w:val="center"/>
          </w:tcPr>
          <w:p w:rsidR="00C37B36" w:rsidRPr="008A6D94" w:rsidRDefault="00C37B36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37B36" w:rsidRPr="008A6D94" w:rsidRDefault="00C37B36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</w:tbl>
    <w:p w:rsidR="00C070CE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  <w:lang w:val="en-US"/>
        </w:rPr>
      </w:pPr>
    </w:p>
    <w:p w:rsidR="00C070CE" w:rsidRPr="008A6D94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  <w:lang w:val="en-US"/>
        </w:rPr>
      </w:pPr>
    </w:p>
    <w:p w:rsidR="00C070CE" w:rsidRPr="00504FF9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color w:val="0F243E"/>
          <w:sz w:val="22"/>
          <w:szCs w:val="22"/>
        </w:rPr>
      </w:pPr>
      <w:r w:rsidRPr="00504FF9">
        <w:rPr>
          <w:rFonts w:ascii="Arial" w:hAnsi="Arial" w:cs="Arial"/>
          <w:bCs/>
          <w:color w:val="0F243E"/>
          <w:sz w:val="22"/>
          <w:szCs w:val="22"/>
        </w:rPr>
        <w:t>Rio de Janeiro, ___ de __________________ de ______</w:t>
      </w:r>
      <w:r>
        <w:rPr>
          <w:rFonts w:ascii="Arial" w:hAnsi="Arial" w:cs="Arial"/>
          <w:bCs/>
          <w:color w:val="0F243E"/>
          <w:sz w:val="22"/>
          <w:szCs w:val="22"/>
        </w:rPr>
        <w:t>.</w:t>
      </w:r>
    </w:p>
    <w:p w:rsidR="00504FF9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color w:val="0F243E"/>
          <w:sz w:val="22"/>
          <w:szCs w:val="22"/>
        </w:rPr>
      </w:pPr>
    </w:p>
    <w:p w:rsidR="00504FF9" w:rsidRPr="008A6D94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color w:val="0F243E"/>
          <w:sz w:val="22"/>
          <w:szCs w:val="22"/>
        </w:rPr>
      </w:pPr>
    </w:p>
    <w:sectPr w:rsidR="00504FF9" w:rsidRPr="008A6D94" w:rsidSect="000C13E5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4F" w:rsidRDefault="00B6304F">
      <w:r>
        <w:separator/>
      </w:r>
    </w:p>
  </w:endnote>
  <w:endnote w:type="continuationSeparator" w:id="0">
    <w:p w:rsidR="00B6304F" w:rsidRDefault="00B6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:rsidTr="000C13E5">
      <w:trPr>
        <w:trHeight w:val="60"/>
      </w:trPr>
      <w:tc>
        <w:tcPr>
          <w:tcW w:w="3331" w:type="dxa"/>
        </w:tcPr>
        <w:p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76" w:type="dxa"/>
        </w:tcPr>
        <w:p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97" w:type="dxa"/>
        </w:tcPr>
        <w:p w:rsidR="00DA5C1E" w:rsidRPr="006A07CF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6A07CF" w:rsidRPr="006A07CF">
            <w:rPr>
              <w:rFonts w:ascii="Arial" w:hAnsi="Arial" w:cs="Arial"/>
              <w:sz w:val="16"/>
              <w:szCs w:val="16"/>
            </w:rPr>
            <w:t>10/04</w:t>
          </w:r>
          <w:r w:rsidRPr="006A07CF">
            <w:rPr>
              <w:rFonts w:ascii="Arial" w:hAnsi="Arial" w:cs="Arial"/>
              <w:sz w:val="16"/>
              <w:szCs w:val="16"/>
            </w:rPr>
            <w:t>/20</w:t>
          </w:r>
          <w:r w:rsidR="00211C14" w:rsidRPr="006A07CF">
            <w:rPr>
              <w:rFonts w:ascii="Arial" w:hAnsi="Arial" w:cs="Arial"/>
              <w:sz w:val="16"/>
              <w:szCs w:val="16"/>
            </w:rPr>
            <w:t>18</w:t>
          </w:r>
        </w:p>
      </w:tc>
      <w:tc>
        <w:tcPr>
          <w:tcW w:w="1258" w:type="dxa"/>
        </w:tcPr>
        <w:p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04AF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04AFA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A5C1E" w:rsidRDefault="00DA5C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4F" w:rsidRDefault="00B6304F">
      <w:r>
        <w:separator/>
      </w:r>
    </w:p>
  </w:footnote>
  <w:footnote w:type="continuationSeparator" w:id="0">
    <w:p w:rsidR="00B6304F" w:rsidRDefault="00B6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4"/>
      <w:gridCol w:w="9103"/>
    </w:tblGrid>
    <w:tr w:rsidR="00E144FB" w:rsidTr="00DA5C1E">
      <w:trPr>
        <w:cantSplit/>
        <w:trHeight w:val="792"/>
      </w:trPr>
      <w:tc>
        <w:tcPr>
          <w:tcW w:w="709" w:type="pct"/>
          <w:vMerge w:val="restart"/>
          <w:vAlign w:val="center"/>
        </w:tcPr>
        <w:p w:rsidR="00E144FB" w:rsidRDefault="00E144FB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C395473" wp14:editId="6E69BABB">
                <wp:extent cx="662862" cy="590550"/>
                <wp:effectExtent l="0" t="0" r="4445" b="0"/>
                <wp:docPr id="3" name="Imagem 3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98" cy="593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1" w:type="pct"/>
          <w:vAlign w:val="center"/>
        </w:tcPr>
        <w:p w:rsidR="006A07CF" w:rsidRDefault="006A07CF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:rsidR="006A07CF" w:rsidRPr="006A07CF" w:rsidRDefault="006A07CF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:rsidR="00E144FB" w:rsidRPr="005E5AA2" w:rsidRDefault="00DA5C1E" w:rsidP="006A07CF">
          <w:pPr>
            <w:jc w:val="center"/>
            <w:rPr>
              <w:rFonts w:ascii="Arial" w:hAnsi="Arial" w:cs="Arial"/>
              <w:b/>
              <w:sz w:val="24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PROPOSTA DE CURSO DE EXTENSÃO</w:t>
          </w:r>
        </w:p>
      </w:tc>
    </w:tr>
    <w:tr w:rsidR="00DA5C1E" w:rsidTr="00DA5C1E">
      <w:trPr>
        <w:cantSplit/>
        <w:trHeight w:val="608"/>
      </w:trPr>
      <w:tc>
        <w:tcPr>
          <w:tcW w:w="709" w:type="pct"/>
          <w:vMerge/>
        </w:tcPr>
        <w:p w:rsidR="00DA5C1E" w:rsidRDefault="00DA5C1E" w:rsidP="00DA5C1E">
          <w:pPr>
            <w:jc w:val="center"/>
            <w:rPr>
              <w:rFonts w:ascii="Arial" w:hAnsi="Arial"/>
            </w:rPr>
          </w:pPr>
        </w:p>
      </w:tc>
      <w:tc>
        <w:tcPr>
          <w:tcW w:w="4291" w:type="pct"/>
          <w:vAlign w:val="center"/>
        </w:tcPr>
        <w:p w:rsidR="00DA5C1E" w:rsidRPr="00DA5C1E" w:rsidRDefault="00DA5C1E" w:rsidP="00DA5C1E">
          <w:pPr>
            <w:spacing w:before="120"/>
            <w:jc w:val="center"/>
            <w:rPr>
              <w:rFonts w:ascii="Arial" w:hAnsi="Arial" w:cs="Arial"/>
              <w:b/>
              <w:sz w:val="16"/>
              <w:lang w:val="en-US"/>
            </w:rPr>
          </w:pPr>
          <w:r>
            <w:rPr>
              <w:rFonts w:ascii="Arial" w:hAnsi="Arial" w:cs="Arial"/>
              <w:b/>
              <w:sz w:val="16"/>
              <w:lang w:val="en-US"/>
            </w:rPr>
            <w:t>DEPARTAMENTO DE ENSINO</w:t>
          </w:r>
        </w:p>
      </w:tc>
    </w:tr>
  </w:tbl>
  <w:p w:rsidR="00095C5D" w:rsidRPr="00604AFA" w:rsidRDefault="00604AFA" w:rsidP="00604AFA">
    <w:pPr>
      <w:pStyle w:val="Cabealho"/>
      <w:ind w:right="360"/>
      <w:jc w:val="center"/>
      <w:rPr>
        <w:rFonts w:ascii="Arial" w:hAnsi="Arial" w:cs="Arial"/>
      </w:rPr>
    </w:pPr>
    <w:r w:rsidRPr="00604AFA">
      <w:rPr>
        <w:rFonts w:ascii="Arial" w:hAnsi="Arial" w:cs="Arial"/>
        <w:b/>
        <w:bCs/>
        <w:color w:val="C00000"/>
      </w:rPr>
      <w:t xml:space="preserve">IMPORTANTE: Sempre verifique no </w:t>
    </w:r>
    <w:r w:rsidRPr="00604AFA">
      <w:rPr>
        <w:rFonts w:ascii="Arial" w:hAnsi="Arial" w:cs="Arial"/>
        <w:b/>
        <w:bCs/>
        <w:i/>
        <w:iCs/>
        <w:color w:val="C00000"/>
      </w:rPr>
      <w:t>site</w:t>
    </w:r>
    <w:r w:rsidRPr="00604AFA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proofErr w:type="gramStart"/>
    <w:r>
      <w:rPr>
        <w:rFonts w:ascii="Arial" w:hAnsi="Arial" w:cs="Arial"/>
        <w:b/>
        <w:bCs/>
        <w:color w:val="C00000"/>
      </w:rPr>
      <w:br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CE"/>
    <w:rsid w:val="000430D6"/>
    <w:rsid w:val="00066240"/>
    <w:rsid w:val="00095C5D"/>
    <w:rsid w:val="000C13E5"/>
    <w:rsid w:val="00106A08"/>
    <w:rsid w:val="00147F22"/>
    <w:rsid w:val="00167160"/>
    <w:rsid w:val="00187BE8"/>
    <w:rsid w:val="00211C14"/>
    <w:rsid w:val="002459C0"/>
    <w:rsid w:val="002605B6"/>
    <w:rsid w:val="0028510D"/>
    <w:rsid w:val="002A06D2"/>
    <w:rsid w:val="002B45E7"/>
    <w:rsid w:val="002D163E"/>
    <w:rsid w:val="003139B9"/>
    <w:rsid w:val="00364748"/>
    <w:rsid w:val="0038398A"/>
    <w:rsid w:val="003B4933"/>
    <w:rsid w:val="003C7363"/>
    <w:rsid w:val="003F63A2"/>
    <w:rsid w:val="00425D43"/>
    <w:rsid w:val="0044058B"/>
    <w:rsid w:val="004A6241"/>
    <w:rsid w:val="004F29C8"/>
    <w:rsid w:val="00504FF9"/>
    <w:rsid w:val="00550DBC"/>
    <w:rsid w:val="005E5AA2"/>
    <w:rsid w:val="00604AFA"/>
    <w:rsid w:val="006A07CF"/>
    <w:rsid w:val="006E6F0F"/>
    <w:rsid w:val="006F0194"/>
    <w:rsid w:val="006F5210"/>
    <w:rsid w:val="00722460"/>
    <w:rsid w:val="00771C06"/>
    <w:rsid w:val="00782173"/>
    <w:rsid w:val="007A1A81"/>
    <w:rsid w:val="00845C5F"/>
    <w:rsid w:val="008838DA"/>
    <w:rsid w:val="008A69DA"/>
    <w:rsid w:val="008A6D94"/>
    <w:rsid w:val="008B6A64"/>
    <w:rsid w:val="008C5F3B"/>
    <w:rsid w:val="00900F1B"/>
    <w:rsid w:val="009628E1"/>
    <w:rsid w:val="00B049A4"/>
    <w:rsid w:val="00B115FD"/>
    <w:rsid w:val="00B17B0E"/>
    <w:rsid w:val="00B6304F"/>
    <w:rsid w:val="00BD2AFF"/>
    <w:rsid w:val="00BE56EA"/>
    <w:rsid w:val="00C070CE"/>
    <w:rsid w:val="00C314E3"/>
    <w:rsid w:val="00C37B36"/>
    <w:rsid w:val="00C91CDC"/>
    <w:rsid w:val="00CB74FA"/>
    <w:rsid w:val="00CE10E0"/>
    <w:rsid w:val="00DA5C1E"/>
    <w:rsid w:val="00DD3236"/>
    <w:rsid w:val="00E144FB"/>
    <w:rsid w:val="00E3068F"/>
    <w:rsid w:val="00F10267"/>
    <w:rsid w:val="00F93C5F"/>
    <w:rsid w:val="00FC70FE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06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37C1-B2BD-4C6E-85AE-F58EA68C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Daiana da Silva Bernardo</cp:lastModifiedBy>
  <cp:revision>9</cp:revision>
  <cp:lastPrinted>2018-04-04T16:44:00Z</cp:lastPrinted>
  <dcterms:created xsi:type="dcterms:W3CDTF">2018-03-05T22:36:00Z</dcterms:created>
  <dcterms:modified xsi:type="dcterms:W3CDTF">2018-04-05T13:49:00Z</dcterms:modified>
</cp:coreProperties>
</file>