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55" w:rsidRDefault="002B2455" w:rsidP="002B24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6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9D466A" w:rsidRPr="004E16DA" w:rsidRDefault="002B2455" w:rsidP="002B2455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CEJUSC </w:t>
      </w:r>
      <w:r w:rsidR="009D466A">
        <w:rPr>
          <w:rFonts w:ascii="Arial" w:hAnsi="Arial" w:cs="Arial"/>
          <w:sz w:val="24"/>
          <w:szCs w:val="24"/>
        </w:rPr>
        <w:t xml:space="preserve">da </w:t>
      </w:r>
      <w:r w:rsidR="009D466A" w:rsidRPr="004E16DA">
        <w:rPr>
          <w:rFonts w:ascii="Arial" w:hAnsi="Arial" w:cs="Arial"/>
          <w:sz w:val="24"/>
          <w:szCs w:val="24"/>
        </w:rPr>
        <w:t xml:space="preserve">Regional </w:t>
      </w:r>
      <w:r w:rsidR="009D466A">
        <w:rPr>
          <w:rFonts w:ascii="Arial" w:hAnsi="Arial" w:cs="Arial"/>
          <w:sz w:val="24"/>
          <w:szCs w:val="24"/>
        </w:rPr>
        <w:t xml:space="preserve">de </w:t>
      </w:r>
      <w:r w:rsidR="009D466A" w:rsidRPr="004E16DA">
        <w:rPr>
          <w:rFonts w:ascii="Arial" w:hAnsi="Arial" w:cs="Arial"/>
          <w:sz w:val="24"/>
          <w:szCs w:val="24"/>
        </w:rPr>
        <w:t>Campo Grande</w:t>
      </w:r>
      <w:r>
        <w:rPr>
          <w:rFonts w:ascii="Arial" w:hAnsi="Arial" w:cs="Arial"/>
          <w:sz w:val="24"/>
          <w:szCs w:val="24"/>
        </w:rPr>
        <w:t xml:space="preserve"> da Comarca </w:t>
      </w:r>
      <w:r w:rsidRPr="004E16DA">
        <w:rPr>
          <w:rFonts w:ascii="Arial" w:hAnsi="Arial" w:cs="Arial"/>
          <w:sz w:val="24"/>
          <w:szCs w:val="24"/>
        </w:rPr>
        <w:t>da Capital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3E97" w:rsidRPr="008A4524" w:rsidRDefault="00083E97" w:rsidP="00083E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  <w:r w:rsidR="00AF3C76">
        <w:rPr>
          <w:rFonts w:ascii="Arial" w:hAnsi="Arial" w:cs="Arial"/>
          <w:sz w:val="24"/>
          <w:szCs w:val="24"/>
        </w:rPr>
        <w:t>.</w:t>
      </w:r>
    </w:p>
    <w:p w:rsidR="00A77586" w:rsidRDefault="00A77586" w:rsidP="00A775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Ato de Instalação: Ato Executivo nº 1597/2010</w:t>
      </w:r>
      <w:r w:rsidR="00AF3C76">
        <w:rPr>
          <w:rFonts w:ascii="Arial" w:hAnsi="Arial" w:cs="Arial"/>
          <w:sz w:val="24"/>
          <w:szCs w:val="24"/>
        </w:rPr>
        <w:t>.</w:t>
      </w:r>
    </w:p>
    <w:p w:rsidR="00A77586" w:rsidRDefault="00A77586" w:rsidP="00A775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instalação: 16 de abril de 2010</w:t>
      </w:r>
      <w:r w:rsidR="00AF3C76">
        <w:rPr>
          <w:rFonts w:ascii="Arial" w:hAnsi="Arial" w:cs="Arial"/>
          <w:sz w:val="24"/>
          <w:szCs w:val="24"/>
        </w:rPr>
        <w:t>.</w:t>
      </w:r>
    </w:p>
    <w:p w:rsidR="00CA48DC" w:rsidRPr="00CA48DC" w:rsidRDefault="00CA48DC">
      <w:pPr>
        <w:rPr>
          <w:rFonts w:ascii="Arial" w:hAnsi="Arial" w:cs="Arial"/>
          <w:sz w:val="24"/>
          <w:szCs w:val="24"/>
        </w:rPr>
      </w:pPr>
      <w:r w:rsidRPr="00CA48DC">
        <w:rPr>
          <w:rFonts w:ascii="Arial" w:hAnsi="Arial" w:cs="Arial"/>
          <w:sz w:val="24"/>
          <w:szCs w:val="24"/>
        </w:rPr>
        <w:t xml:space="preserve">Juíza Coordenadora do CEJUSC: Dra. Paula Regina Adorno </w:t>
      </w:r>
      <w:proofErr w:type="spellStart"/>
      <w:r w:rsidRPr="00CA48DC">
        <w:rPr>
          <w:rFonts w:ascii="Arial" w:hAnsi="Arial" w:cs="Arial"/>
          <w:sz w:val="24"/>
          <w:szCs w:val="24"/>
        </w:rPr>
        <w:t>Cossa</w:t>
      </w:r>
      <w:proofErr w:type="spellEnd"/>
      <w:r w:rsidRPr="00CA48DC">
        <w:rPr>
          <w:rFonts w:ascii="Arial" w:hAnsi="Arial" w:cs="Arial"/>
          <w:sz w:val="24"/>
          <w:szCs w:val="24"/>
        </w:rPr>
        <w:t xml:space="preserve">. </w:t>
      </w:r>
    </w:p>
    <w:p w:rsidR="00CA48DC" w:rsidRPr="00F02B48" w:rsidRDefault="00CA48DC" w:rsidP="00CA48DC">
      <w:pPr>
        <w:rPr>
          <w:rFonts w:ascii="Arial" w:hAnsi="Arial" w:cs="Arial"/>
          <w:sz w:val="24"/>
          <w:szCs w:val="24"/>
        </w:rPr>
      </w:pPr>
      <w:r w:rsidRPr="00CA48DC">
        <w:rPr>
          <w:rFonts w:ascii="Arial" w:hAnsi="Arial" w:cs="Arial"/>
          <w:sz w:val="24"/>
          <w:szCs w:val="24"/>
        </w:rPr>
        <w:t xml:space="preserve">Chefe de CEJUSC: </w:t>
      </w:r>
      <w:r w:rsidR="00F02B48">
        <w:rPr>
          <w:rFonts w:ascii="Arial" w:hAnsi="Arial" w:cs="Arial"/>
          <w:sz w:val="24"/>
          <w:szCs w:val="24"/>
        </w:rPr>
        <w:t xml:space="preserve">Thelma </w:t>
      </w:r>
      <w:proofErr w:type="spellStart"/>
      <w:r w:rsidR="00F02B48">
        <w:rPr>
          <w:rFonts w:ascii="Arial" w:hAnsi="Arial" w:cs="Arial"/>
          <w:sz w:val="24"/>
          <w:szCs w:val="24"/>
        </w:rPr>
        <w:t>Sattamini</w:t>
      </w:r>
      <w:proofErr w:type="spellEnd"/>
      <w:r w:rsidR="00F02B48">
        <w:rPr>
          <w:rFonts w:ascii="Arial" w:hAnsi="Arial" w:cs="Arial"/>
          <w:sz w:val="24"/>
          <w:szCs w:val="24"/>
        </w:rPr>
        <w:t xml:space="preserve"> G</w:t>
      </w:r>
      <w:r w:rsidR="00F02B48" w:rsidRPr="00F02B48">
        <w:rPr>
          <w:rFonts w:ascii="Arial" w:hAnsi="Arial" w:cs="Arial"/>
          <w:sz w:val="24"/>
          <w:szCs w:val="24"/>
        </w:rPr>
        <w:t>uimar</w:t>
      </w:r>
      <w:r w:rsidR="00F02B48">
        <w:rPr>
          <w:rFonts w:ascii="Arial" w:hAnsi="Arial" w:cs="Arial"/>
          <w:sz w:val="24"/>
          <w:szCs w:val="24"/>
        </w:rPr>
        <w:t>ã</w:t>
      </w:r>
      <w:r w:rsidR="00F02B48" w:rsidRPr="00F02B48">
        <w:rPr>
          <w:rFonts w:ascii="Arial" w:hAnsi="Arial" w:cs="Arial"/>
          <w:sz w:val="24"/>
          <w:szCs w:val="24"/>
        </w:rPr>
        <w:t xml:space="preserve">es de </w:t>
      </w:r>
      <w:r w:rsidR="00F02B48">
        <w:rPr>
          <w:rFonts w:ascii="Arial" w:hAnsi="Arial" w:cs="Arial"/>
          <w:sz w:val="24"/>
          <w:szCs w:val="24"/>
        </w:rPr>
        <w:t>M</w:t>
      </w:r>
      <w:r w:rsidR="00F02B48" w:rsidRPr="00F02B48">
        <w:rPr>
          <w:rFonts w:ascii="Arial" w:hAnsi="Arial" w:cs="Arial"/>
          <w:sz w:val="24"/>
          <w:szCs w:val="24"/>
        </w:rPr>
        <w:t>oraes</w:t>
      </w:r>
      <w:r w:rsidR="00AF3C76">
        <w:rPr>
          <w:rFonts w:ascii="Arial" w:hAnsi="Arial" w:cs="Arial"/>
          <w:sz w:val="24"/>
          <w:szCs w:val="24"/>
        </w:rPr>
        <w:t>.</w:t>
      </w:r>
    </w:p>
    <w:p w:rsidR="00CA48DC" w:rsidRPr="00CA48DC" w:rsidRDefault="00CA48DC">
      <w:pPr>
        <w:rPr>
          <w:rFonts w:ascii="Arial" w:hAnsi="Arial" w:cs="Arial"/>
          <w:sz w:val="24"/>
          <w:szCs w:val="24"/>
        </w:rPr>
      </w:pPr>
      <w:r w:rsidRPr="00CA48DC">
        <w:rPr>
          <w:rFonts w:ascii="Arial" w:hAnsi="Arial" w:cs="Arial"/>
          <w:sz w:val="24"/>
          <w:szCs w:val="24"/>
        </w:rPr>
        <w:t xml:space="preserve">Endereço: Rua Carlos da Silva Costa, 141, Campo Grande, Rio de Janeiro/ RJ. </w:t>
      </w:r>
    </w:p>
    <w:p w:rsidR="00CA48DC" w:rsidRPr="00CA48DC" w:rsidRDefault="00CA48DC">
      <w:pPr>
        <w:rPr>
          <w:rFonts w:ascii="Arial" w:hAnsi="Arial" w:cs="Arial"/>
          <w:sz w:val="24"/>
          <w:szCs w:val="24"/>
        </w:rPr>
      </w:pPr>
      <w:r w:rsidRPr="00CA48DC">
        <w:rPr>
          <w:rFonts w:ascii="Arial" w:hAnsi="Arial" w:cs="Arial"/>
          <w:sz w:val="24"/>
          <w:szCs w:val="24"/>
        </w:rPr>
        <w:t>CEP: 22775-</w:t>
      </w:r>
      <w:proofErr w:type="gramStart"/>
      <w:r w:rsidRPr="00CA48DC">
        <w:rPr>
          <w:rFonts w:ascii="Arial" w:hAnsi="Arial" w:cs="Arial"/>
          <w:sz w:val="24"/>
          <w:szCs w:val="24"/>
        </w:rPr>
        <w:t xml:space="preserve">005 </w:t>
      </w:r>
      <w:r w:rsidR="00AF3C76">
        <w:rPr>
          <w:rFonts w:ascii="Arial" w:hAnsi="Arial" w:cs="Arial"/>
          <w:sz w:val="24"/>
          <w:szCs w:val="24"/>
        </w:rPr>
        <w:t>.</w:t>
      </w:r>
      <w:proofErr w:type="gramEnd"/>
    </w:p>
    <w:p w:rsidR="00CA48DC" w:rsidRPr="00CA48DC" w:rsidRDefault="00AF3C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(21) 3470-9802.</w:t>
      </w:r>
    </w:p>
    <w:p w:rsidR="00CA48DC" w:rsidRPr="00CA48DC" w:rsidRDefault="00CA48DC">
      <w:pPr>
        <w:rPr>
          <w:rFonts w:ascii="Arial" w:hAnsi="Arial" w:cs="Arial"/>
          <w:sz w:val="24"/>
          <w:szCs w:val="24"/>
        </w:rPr>
      </w:pPr>
      <w:proofErr w:type="spellStart"/>
      <w:r w:rsidRPr="00CA48DC">
        <w:rPr>
          <w:rFonts w:ascii="Arial" w:hAnsi="Arial" w:cs="Arial"/>
          <w:sz w:val="24"/>
          <w:szCs w:val="24"/>
        </w:rPr>
        <w:t>E-Mail</w:t>
      </w:r>
      <w:proofErr w:type="spellEnd"/>
      <w:r w:rsidRPr="00CA48DC">
        <w:rPr>
          <w:rFonts w:ascii="Arial" w:hAnsi="Arial" w:cs="Arial"/>
          <w:sz w:val="24"/>
          <w:szCs w:val="24"/>
        </w:rPr>
        <w:t>: cgrcentromediacao@tjrj.jus.br</w:t>
      </w:r>
    </w:p>
    <w:p w:rsidR="00B66365" w:rsidRPr="00CA48DC" w:rsidRDefault="00B66365">
      <w:pPr>
        <w:rPr>
          <w:rFonts w:ascii="Arial" w:hAnsi="Arial" w:cs="Arial"/>
          <w:sz w:val="24"/>
          <w:szCs w:val="24"/>
        </w:rPr>
      </w:pPr>
      <w:r w:rsidRPr="00CA48DC">
        <w:rPr>
          <w:rFonts w:ascii="Arial" w:hAnsi="Arial" w:cs="Arial"/>
          <w:sz w:val="24"/>
          <w:szCs w:val="24"/>
        </w:rPr>
        <w:t xml:space="preserve">NUR: </w:t>
      </w:r>
      <w:r w:rsidR="00755C3E" w:rsidRPr="00CA48DC">
        <w:rPr>
          <w:rFonts w:ascii="Arial" w:hAnsi="Arial" w:cs="Arial"/>
          <w:sz w:val="24"/>
          <w:szCs w:val="24"/>
        </w:rPr>
        <w:t>1</w:t>
      </w:r>
      <w:r w:rsidR="003F630A" w:rsidRPr="00CA48DC">
        <w:rPr>
          <w:rFonts w:ascii="Arial" w:hAnsi="Arial" w:cs="Arial"/>
          <w:sz w:val="24"/>
          <w:szCs w:val="24"/>
        </w:rPr>
        <w:t>3</w:t>
      </w:r>
      <w:r w:rsidR="000F18CE" w:rsidRPr="00CA48DC">
        <w:rPr>
          <w:rFonts w:ascii="Arial" w:hAnsi="Arial" w:cs="Arial"/>
          <w:sz w:val="24"/>
          <w:szCs w:val="24"/>
        </w:rPr>
        <w:t>º NUR</w:t>
      </w:r>
      <w:r w:rsidR="00AF3C76">
        <w:rPr>
          <w:rFonts w:ascii="Arial" w:hAnsi="Arial" w:cs="Arial"/>
          <w:sz w:val="24"/>
          <w:szCs w:val="24"/>
        </w:rPr>
        <w:t>.</w:t>
      </w:r>
    </w:p>
    <w:p w:rsidR="00B66365" w:rsidRPr="009F3AAA" w:rsidRDefault="00B66365">
      <w:pPr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Não. </w:t>
      </w:r>
    </w:p>
    <w:p w:rsidR="002B2455" w:rsidRPr="00D63D96" w:rsidRDefault="002B2455" w:rsidP="002B2455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83E97"/>
    <w:rsid w:val="000F18CE"/>
    <w:rsid w:val="00152DE0"/>
    <w:rsid w:val="001950EF"/>
    <w:rsid w:val="002601C5"/>
    <w:rsid w:val="002806AC"/>
    <w:rsid w:val="002A3665"/>
    <w:rsid w:val="002B2455"/>
    <w:rsid w:val="00382818"/>
    <w:rsid w:val="003C3224"/>
    <w:rsid w:val="003D6698"/>
    <w:rsid w:val="003F630A"/>
    <w:rsid w:val="00415A34"/>
    <w:rsid w:val="00456C31"/>
    <w:rsid w:val="004615A8"/>
    <w:rsid w:val="004A701D"/>
    <w:rsid w:val="004D4BFD"/>
    <w:rsid w:val="00561C46"/>
    <w:rsid w:val="00644DA6"/>
    <w:rsid w:val="0070504C"/>
    <w:rsid w:val="00755C3E"/>
    <w:rsid w:val="007755A4"/>
    <w:rsid w:val="00786E64"/>
    <w:rsid w:val="007870CD"/>
    <w:rsid w:val="00942EB4"/>
    <w:rsid w:val="00971840"/>
    <w:rsid w:val="009C479B"/>
    <w:rsid w:val="009D466A"/>
    <w:rsid w:val="009F3AAA"/>
    <w:rsid w:val="00A77586"/>
    <w:rsid w:val="00AF3C76"/>
    <w:rsid w:val="00B06D47"/>
    <w:rsid w:val="00B44551"/>
    <w:rsid w:val="00B66365"/>
    <w:rsid w:val="00C103D5"/>
    <w:rsid w:val="00C1519F"/>
    <w:rsid w:val="00C21EF4"/>
    <w:rsid w:val="00C57238"/>
    <w:rsid w:val="00CA48DC"/>
    <w:rsid w:val="00CC06C5"/>
    <w:rsid w:val="00CD24D0"/>
    <w:rsid w:val="00CD7BAE"/>
    <w:rsid w:val="00D545F4"/>
    <w:rsid w:val="00D63D96"/>
    <w:rsid w:val="00D94F96"/>
    <w:rsid w:val="00E01AED"/>
    <w:rsid w:val="00E073A0"/>
    <w:rsid w:val="00E40CC7"/>
    <w:rsid w:val="00F02B48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9</cp:revision>
  <dcterms:created xsi:type="dcterms:W3CDTF">2020-05-07T15:36:00Z</dcterms:created>
  <dcterms:modified xsi:type="dcterms:W3CDTF">2020-05-11T22:05:00Z</dcterms:modified>
</cp:coreProperties>
</file>