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967"/>
        <w:gridCol w:w="1546"/>
        <w:gridCol w:w="1122"/>
        <w:gridCol w:w="1122"/>
        <w:gridCol w:w="4635"/>
        <w:gridCol w:w="2028"/>
        <w:gridCol w:w="835"/>
        <w:gridCol w:w="729"/>
      </w:tblGrid>
      <w:tr w:rsidR="00D50BD5" w:rsidRPr="00473A5C" w14:paraId="47178F0E" w14:textId="77777777" w:rsidTr="00D50BD5">
        <w:trPr>
          <w:cantSplit/>
          <w:trHeight w:val="417"/>
          <w:tblHeader/>
        </w:trPr>
        <w:tc>
          <w:tcPr>
            <w:tcW w:w="414" w:type="pct"/>
            <w:vMerge w:val="restart"/>
            <w:shd w:val="clear" w:color="auto" w:fill="E0E0E0"/>
            <w:vAlign w:val="center"/>
          </w:tcPr>
          <w:p w14:paraId="01C10098" w14:textId="77777777" w:rsidR="00D50BD5" w:rsidRPr="00473A5C" w:rsidRDefault="00D50BD5" w:rsidP="00BD133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73A5C">
              <w:rPr>
                <w:rFonts w:ascii="Calibri" w:hAnsi="Calibri" w:cs="Arial"/>
                <w:b/>
                <w:bCs/>
              </w:rPr>
              <w:t>CÓDIGO DO SAÍDA/ PRODUTO</w:t>
            </w:r>
          </w:p>
        </w:tc>
        <w:tc>
          <w:tcPr>
            <w:tcW w:w="645" w:type="pct"/>
            <w:vMerge w:val="restart"/>
            <w:shd w:val="clear" w:color="auto" w:fill="E0E0E0"/>
            <w:vAlign w:val="center"/>
          </w:tcPr>
          <w:p w14:paraId="64407ED0" w14:textId="77777777" w:rsidR="00D50BD5" w:rsidRPr="00473A5C" w:rsidRDefault="00D50BD5" w:rsidP="00563F04">
            <w:pPr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473A5C">
              <w:rPr>
                <w:rFonts w:ascii="Calibri" w:hAnsi="Calibri" w:cs="Arial"/>
                <w:b/>
                <w:bCs/>
                <w:caps/>
              </w:rPr>
              <w:t>Identificação do veículo</w:t>
            </w:r>
          </w:p>
        </w:tc>
        <w:tc>
          <w:tcPr>
            <w:tcW w:w="507" w:type="pct"/>
            <w:vMerge w:val="restart"/>
            <w:shd w:val="clear" w:color="auto" w:fill="E0E0E0"/>
            <w:vAlign w:val="center"/>
          </w:tcPr>
          <w:p w14:paraId="194DE93A" w14:textId="77777777" w:rsidR="00D50BD5" w:rsidRPr="00473A5C" w:rsidRDefault="00D50BD5" w:rsidP="00E51D2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73A5C">
              <w:rPr>
                <w:rFonts w:ascii="Calibri" w:hAnsi="Calibri" w:cs="Arial"/>
                <w:b/>
                <w:bCs/>
                <w:caps/>
              </w:rPr>
              <w:t>DATA</w:t>
            </w:r>
            <w:r w:rsidRPr="00473A5C">
              <w:rPr>
                <w:rFonts w:ascii="Calibri" w:hAnsi="Calibri" w:cs="Arial"/>
                <w:b/>
                <w:bCs/>
              </w:rPr>
              <w:t xml:space="preserve"> DA OCORRÊNCIA </w:t>
            </w:r>
          </w:p>
        </w:tc>
        <w:tc>
          <w:tcPr>
            <w:tcW w:w="368" w:type="pct"/>
            <w:vMerge w:val="restart"/>
            <w:shd w:val="clear" w:color="auto" w:fill="E0E0E0"/>
            <w:vAlign w:val="center"/>
          </w:tcPr>
          <w:p w14:paraId="5CF9239F" w14:textId="77777777" w:rsidR="00D50BD5" w:rsidRPr="00473A5C" w:rsidRDefault="00D50BD5" w:rsidP="00D50BD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73A5C">
              <w:rPr>
                <w:rFonts w:ascii="Calibri" w:hAnsi="Calibri" w:cs="Arial"/>
                <w:b/>
                <w:bCs/>
              </w:rPr>
              <w:t>SAÍDA</w:t>
            </w:r>
          </w:p>
        </w:tc>
        <w:tc>
          <w:tcPr>
            <w:tcW w:w="368" w:type="pct"/>
            <w:vMerge w:val="restart"/>
            <w:shd w:val="clear" w:color="auto" w:fill="E0E0E0"/>
            <w:vAlign w:val="center"/>
          </w:tcPr>
          <w:p w14:paraId="5CD86486" w14:textId="77777777" w:rsidR="00D50BD5" w:rsidRPr="00473A5C" w:rsidRDefault="00D50BD5" w:rsidP="00D50BD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73A5C">
              <w:rPr>
                <w:rFonts w:ascii="Calibri" w:hAnsi="Calibri" w:cs="Arial"/>
                <w:b/>
                <w:bCs/>
              </w:rPr>
              <w:t>PRODUTO</w:t>
            </w:r>
          </w:p>
        </w:tc>
        <w:tc>
          <w:tcPr>
            <w:tcW w:w="1520" w:type="pct"/>
            <w:vMerge w:val="restart"/>
            <w:shd w:val="clear" w:color="auto" w:fill="E0E0E0"/>
            <w:vAlign w:val="center"/>
          </w:tcPr>
          <w:p w14:paraId="749559BE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73A5C">
              <w:rPr>
                <w:rFonts w:ascii="Calibri" w:hAnsi="Calibri" w:cs="Arial"/>
                <w:b/>
                <w:bCs/>
              </w:rPr>
              <w:t>AÇÕES PARA ELIMINAR A NÃO CONFORMIDADE IDENTIFICADA</w:t>
            </w:r>
          </w:p>
        </w:tc>
        <w:tc>
          <w:tcPr>
            <w:tcW w:w="665" w:type="pct"/>
            <w:vMerge w:val="restart"/>
            <w:shd w:val="clear" w:color="auto" w:fill="E0E0E0"/>
            <w:vAlign w:val="center"/>
          </w:tcPr>
          <w:p w14:paraId="20A0D1E6" w14:textId="77777777" w:rsidR="00D50BD5" w:rsidRPr="00473A5C" w:rsidRDefault="00D50BD5" w:rsidP="00E51D2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73A5C">
              <w:rPr>
                <w:rFonts w:ascii="Calibri" w:hAnsi="Calibri" w:cs="Arial"/>
                <w:b/>
                <w:bCs/>
              </w:rPr>
              <w:t>RESPONSÁVEL PELA AÇÃO</w:t>
            </w:r>
          </w:p>
        </w:tc>
        <w:tc>
          <w:tcPr>
            <w:tcW w:w="513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A13267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000000"/>
                <w:lang w:val="pt-PT"/>
              </w:rPr>
            </w:pPr>
            <w:r w:rsidRPr="00473A5C">
              <w:rPr>
                <w:rFonts w:ascii="Calibri" w:hAnsi="Calibri" w:cs="Arial"/>
                <w:b/>
                <w:bCs/>
                <w:color w:val="000000"/>
              </w:rPr>
              <w:t>NC RESOLVIDA</w:t>
            </w:r>
          </w:p>
        </w:tc>
      </w:tr>
      <w:tr w:rsidR="00D50BD5" w:rsidRPr="00473A5C" w14:paraId="1EADF14F" w14:textId="77777777" w:rsidTr="00D50BD5">
        <w:trPr>
          <w:cantSplit/>
          <w:trHeight w:val="467"/>
          <w:tblHeader/>
        </w:trPr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E0E0E0"/>
          </w:tcPr>
          <w:p w14:paraId="6DD7ECAB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  <w:shd w:val="clear" w:color="auto" w:fill="E0E0E0"/>
          </w:tcPr>
          <w:p w14:paraId="0F9F3B22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AC471D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FF0000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shd w:val="clear" w:color="auto" w:fill="E0E0E0"/>
          </w:tcPr>
          <w:p w14:paraId="6E31137A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FF0000"/>
                <w:lang w:val="pt-PT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shd w:val="clear" w:color="auto" w:fill="E0E0E0"/>
          </w:tcPr>
          <w:p w14:paraId="6BC51765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FF0000"/>
                <w:lang w:val="pt-PT"/>
              </w:rPr>
            </w:pPr>
          </w:p>
        </w:tc>
        <w:tc>
          <w:tcPr>
            <w:tcW w:w="1520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1F6313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FF0000"/>
                <w:lang w:val="pt-PT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287A3C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E641B1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473A5C">
              <w:rPr>
                <w:rFonts w:ascii="Calibri" w:hAnsi="Calibri" w:cs="Arial"/>
                <w:b/>
                <w:bCs/>
                <w:color w:val="000000"/>
              </w:rPr>
              <w:t>SIM (DATA)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72F160" w14:textId="77777777" w:rsidR="00D50BD5" w:rsidRPr="00473A5C" w:rsidRDefault="00D50BD5">
            <w:pPr>
              <w:jc w:val="center"/>
              <w:rPr>
                <w:rFonts w:ascii="Calibri" w:hAnsi="Calibri" w:cs="Arial"/>
                <w:b/>
                <w:bCs/>
              </w:rPr>
            </w:pPr>
          </w:p>
          <w:p w14:paraId="41A2D40E" w14:textId="77777777" w:rsidR="00D50BD5" w:rsidRPr="00473A5C" w:rsidRDefault="00D50BD5" w:rsidP="00F40743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  <w:b/>
              </w:rPr>
              <w:t>NÃO</w:t>
            </w:r>
          </w:p>
        </w:tc>
      </w:tr>
      <w:tr w:rsidR="00D50BD5" w:rsidRPr="00473A5C" w14:paraId="11F29BBD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120F1D7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68EA602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0277B70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Align w:val="center"/>
          </w:tcPr>
          <w:p w14:paraId="45B52883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68" w:type="pct"/>
            <w:vAlign w:val="center"/>
          </w:tcPr>
          <w:p w14:paraId="51E0006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vAlign w:val="center"/>
          </w:tcPr>
          <w:p w14:paraId="197D80D0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7EC360E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2869B113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9" w:type="pct"/>
            <w:vAlign w:val="center"/>
          </w:tcPr>
          <w:p w14:paraId="79BAE510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  <w:tr w:rsidR="00D50BD5" w:rsidRPr="00473A5C" w14:paraId="723687E3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234D5E21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6A20E1D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0A85DF3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4CD1D59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28FCD98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vAlign w:val="center"/>
          </w:tcPr>
          <w:p w14:paraId="0732D72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475DB33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7867050C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23398F2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638A50B8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310807C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1C201286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15736A5C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07C4106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07B730F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vAlign w:val="center"/>
          </w:tcPr>
          <w:p w14:paraId="19DE47E1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7F78358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41AACED1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50CD001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357D9E00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4C478A2B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6F8C7FF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7C16199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76E0C79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2855D0E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vAlign w:val="center"/>
          </w:tcPr>
          <w:p w14:paraId="7F3D3C02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6B341B1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49009062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35AFD4A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4D6BCBD2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2F233A9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758BB5D4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0BCB735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171484A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0932EA4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tcBorders>
              <w:bottom w:val="single" w:sz="4" w:space="0" w:color="auto"/>
            </w:tcBorders>
            <w:vAlign w:val="center"/>
          </w:tcPr>
          <w:p w14:paraId="0152117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4475B9A2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735F51CB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2AD1CB2A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3842EE1A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3B770EA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617A14E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2381B66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423F028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0651CE7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vAlign w:val="center"/>
          </w:tcPr>
          <w:p w14:paraId="0B6A6CA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vAlign w:val="center"/>
          </w:tcPr>
          <w:p w14:paraId="0CD6BF60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257879A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19DFC2DA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25130FE1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7AB52B2A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1345F4A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7DC77106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6747E28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4BCA058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vAlign w:val="center"/>
          </w:tcPr>
          <w:p w14:paraId="2042AD2A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vAlign w:val="center"/>
          </w:tcPr>
          <w:p w14:paraId="38F9E2A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6579C616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0BB11F86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026CBDA2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6754E70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3F30E664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5203702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68F2829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3A892024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vAlign w:val="center"/>
          </w:tcPr>
          <w:p w14:paraId="39A2E8E2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vAlign w:val="center"/>
          </w:tcPr>
          <w:p w14:paraId="39CCFDD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083315D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2AD9D92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6A870894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20B3AB1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27B891B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6EBBE97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39F819A0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7DFBED2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vAlign w:val="center"/>
          </w:tcPr>
          <w:p w14:paraId="44C6162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vAlign w:val="center"/>
          </w:tcPr>
          <w:p w14:paraId="7E4CFBD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6A660B8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67D4D1F1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70218C1E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5961038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79D17C94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74A5237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7E4F57A3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44E1F15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vAlign w:val="center"/>
          </w:tcPr>
          <w:p w14:paraId="2AF46A74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vAlign w:val="center"/>
          </w:tcPr>
          <w:p w14:paraId="7DA4A16E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2FD1E921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22E96DA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0EF5AC78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520947EB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4918E74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5B6E4226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2FEC891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205416AB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vAlign w:val="center"/>
          </w:tcPr>
          <w:p w14:paraId="54F6536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vAlign w:val="center"/>
          </w:tcPr>
          <w:p w14:paraId="08EA292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1A398062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2AFEE07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50BD5" w:rsidRPr="00473A5C" w14:paraId="718F32B5" w14:textId="77777777" w:rsidTr="00E873B2">
        <w:trPr>
          <w:cantSplit/>
          <w:trHeight w:hRule="exact" w:val="567"/>
        </w:trPr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14:paraId="01E62168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5" w:type="pct"/>
            <w:tcBorders>
              <w:right w:val="single" w:sz="4" w:space="0" w:color="auto"/>
            </w:tcBorders>
            <w:vAlign w:val="center"/>
          </w:tcPr>
          <w:p w14:paraId="749C53E4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2C4B4C1D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5FB3CFDF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8" w:type="pct"/>
            <w:vAlign w:val="center"/>
          </w:tcPr>
          <w:p w14:paraId="103A87F7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0" w:type="pct"/>
            <w:vAlign w:val="center"/>
          </w:tcPr>
          <w:p w14:paraId="307EBC10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pct"/>
            <w:vAlign w:val="center"/>
          </w:tcPr>
          <w:p w14:paraId="09018789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14:paraId="1AB93E75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9" w:type="pct"/>
            <w:vAlign w:val="center"/>
          </w:tcPr>
          <w:p w14:paraId="4F9DBE02" w14:textId="77777777" w:rsidR="00D50BD5" w:rsidRPr="00473A5C" w:rsidRDefault="00D50BD5" w:rsidP="00E873B2">
            <w:pPr>
              <w:spacing w:before="240" w:after="12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1D993DBF" w14:textId="77777777" w:rsidR="00F40743" w:rsidRPr="00473A5C" w:rsidRDefault="00F4074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1AE282C2" w14:textId="77777777" w:rsidR="00F40743" w:rsidRPr="00473A5C" w:rsidRDefault="00F4074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7EBF130E" w14:textId="77777777" w:rsidR="00A4308E" w:rsidRPr="00473A5C" w:rsidRDefault="00A4308E">
      <w:pPr>
        <w:rPr>
          <w:rFonts w:ascii="Arial" w:hAnsi="Arial" w:cs="Arial"/>
          <w:sz w:val="2"/>
        </w:rPr>
      </w:pPr>
    </w:p>
    <w:tbl>
      <w:tblPr>
        <w:tblW w:w="4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1437"/>
        <w:gridCol w:w="1323"/>
        <w:gridCol w:w="2022"/>
        <w:gridCol w:w="639"/>
        <w:gridCol w:w="641"/>
        <w:gridCol w:w="2992"/>
      </w:tblGrid>
      <w:tr w:rsidR="00F9622F" w:rsidRPr="00473A5C" w14:paraId="0D146122" w14:textId="77777777" w:rsidTr="00D50BD5">
        <w:trPr>
          <w:cantSplit/>
          <w:trHeight w:val="484"/>
          <w:jc w:val="center"/>
        </w:trPr>
        <w:tc>
          <w:tcPr>
            <w:tcW w:w="1838" w:type="pct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14:paraId="034B0457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lastRenderedPageBreak/>
              <w:t>Tipo de não conformidade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FF221A5" w14:textId="77777777" w:rsidR="00F9622F" w:rsidRPr="00473A5C" w:rsidRDefault="00F9622F" w:rsidP="0089424C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t>Limite  de NC mensal para abertura de RACAP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  <w:shd w:val="clear" w:color="auto" w:fill="E0E0E0"/>
          </w:tcPr>
          <w:p w14:paraId="37019EF2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</w:p>
          <w:p w14:paraId="543B78F6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t>Total de NC no mês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89C6769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t>Total do Movimento no mês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337EC27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t>Abre RACAP?</w:t>
            </w:r>
          </w:p>
        </w:tc>
        <w:tc>
          <w:tcPr>
            <w:tcW w:w="1045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36B792C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t>Observações</w:t>
            </w:r>
          </w:p>
        </w:tc>
      </w:tr>
      <w:tr w:rsidR="00F9622F" w:rsidRPr="00473A5C" w14:paraId="6F6B1E5B" w14:textId="77777777" w:rsidTr="00D50BD5">
        <w:trPr>
          <w:cantSplit/>
          <w:trHeight w:val="281"/>
          <w:jc w:val="center"/>
        </w:trPr>
        <w:tc>
          <w:tcPr>
            <w:tcW w:w="1838" w:type="pct"/>
            <w:tcBorders>
              <w:top w:val="nil"/>
            </w:tcBorders>
            <w:shd w:val="clear" w:color="auto" w:fill="E0E0E0"/>
            <w:vAlign w:val="center"/>
          </w:tcPr>
          <w:p w14:paraId="61DF0827" w14:textId="77777777" w:rsidR="00F9622F" w:rsidRPr="00473A5C" w:rsidRDefault="00F9622F" w:rsidP="00DF1240">
            <w:pPr>
              <w:pStyle w:val="Rodap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" w:type="pct"/>
            <w:vMerge/>
            <w:shd w:val="clear" w:color="auto" w:fill="E0E0E0"/>
            <w:vAlign w:val="center"/>
          </w:tcPr>
          <w:p w14:paraId="44489FDA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" w:type="pct"/>
            <w:vMerge/>
            <w:shd w:val="clear" w:color="auto" w:fill="E0E0E0"/>
          </w:tcPr>
          <w:p w14:paraId="31294650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706" w:type="pct"/>
            <w:vMerge/>
            <w:shd w:val="clear" w:color="auto" w:fill="E0E0E0"/>
          </w:tcPr>
          <w:p w14:paraId="177B35EB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D03D74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t>Sim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D2771E" w14:textId="77777777" w:rsidR="00F9622F" w:rsidRPr="00473A5C" w:rsidRDefault="00F9622F">
            <w:pPr>
              <w:pStyle w:val="Rodap"/>
              <w:jc w:val="center"/>
              <w:rPr>
                <w:rFonts w:ascii="Calibri" w:hAnsi="Calibri" w:cs="Arial"/>
                <w:b/>
                <w:bCs/>
                <w:noProof/>
              </w:rPr>
            </w:pPr>
            <w:r w:rsidRPr="00473A5C">
              <w:rPr>
                <w:rFonts w:ascii="Calibri" w:hAnsi="Calibri" w:cs="Arial"/>
                <w:b/>
                <w:bCs/>
                <w:noProof/>
              </w:rPr>
              <w:t>Não</w:t>
            </w:r>
          </w:p>
        </w:tc>
        <w:tc>
          <w:tcPr>
            <w:tcW w:w="1045" w:type="pct"/>
            <w:shd w:val="clear" w:color="auto" w:fill="E0E0E0"/>
            <w:vAlign w:val="center"/>
          </w:tcPr>
          <w:p w14:paraId="243063A3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F9622F" w:rsidRPr="00473A5C" w14:paraId="43B1E9CF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7B788776" w14:textId="77777777" w:rsidR="00F9622F" w:rsidRPr="00473A5C" w:rsidRDefault="00F9622F">
            <w:pPr>
              <w:pStyle w:val="Rodap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73A5C">
              <w:rPr>
                <w:rFonts w:ascii="Calibri" w:hAnsi="Calibri" w:cs="Arial"/>
              </w:rPr>
              <w:t>Não atender solicitações de transportes sem justificativa</w:t>
            </w:r>
          </w:p>
        </w:tc>
        <w:tc>
          <w:tcPr>
            <w:tcW w:w="502" w:type="pct"/>
            <w:vAlign w:val="center"/>
          </w:tcPr>
          <w:p w14:paraId="59F1A430" w14:textId="77777777" w:rsidR="00F9622F" w:rsidRPr="00473A5C" w:rsidRDefault="00F9622F" w:rsidP="00F9622F">
            <w:pPr>
              <w:pStyle w:val="Rodap"/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2</w:t>
            </w:r>
          </w:p>
        </w:tc>
        <w:tc>
          <w:tcPr>
            <w:tcW w:w="462" w:type="pct"/>
            <w:vAlign w:val="center"/>
          </w:tcPr>
          <w:p w14:paraId="2634BC0D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501F06CE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154DCA2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FA11DD9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2302F65C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</w:rPr>
            </w:pPr>
          </w:p>
        </w:tc>
      </w:tr>
      <w:tr w:rsidR="00F9622F" w:rsidRPr="00473A5C" w14:paraId="640A8ABB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1B63817E" w14:textId="77777777" w:rsidR="00F9622F" w:rsidRPr="00473A5C" w:rsidRDefault="00F9622F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Condutor apresentado de forma inadequada</w:t>
            </w:r>
          </w:p>
        </w:tc>
        <w:tc>
          <w:tcPr>
            <w:tcW w:w="502" w:type="pct"/>
            <w:vAlign w:val="center"/>
          </w:tcPr>
          <w:p w14:paraId="536B89B3" w14:textId="77777777" w:rsidR="00F9622F" w:rsidRPr="00473A5C" w:rsidRDefault="00F9622F" w:rsidP="00F9622F">
            <w:pPr>
              <w:pStyle w:val="Rodap"/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0,5%</w:t>
            </w:r>
          </w:p>
        </w:tc>
        <w:tc>
          <w:tcPr>
            <w:tcW w:w="462" w:type="pct"/>
            <w:vAlign w:val="center"/>
          </w:tcPr>
          <w:p w14:paraId="5F8E8A71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7A61F8E6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B968652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78ABA784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6C4667D7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3E06606B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037909DE" w14:textId="77777777" w:rsidR="00F9622F" w:rsidRPr="00473A5C" w:rsidRDefault="00F9622F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Falta de pontualidade do condutor</w:t>
            </w:r>
          </w:p>
        </w:tc>
        <w:tc>
          <w:tcPr>
            <w:tcW w:w="502" w:type="pct"/>
            <w:vAlign w:val="center"/>
          </w:tcPr>
          <w:p w14:paraId="557C4CA2" w14:textId="77777777" w:rsidR="00F9622F" w:rsidRPr="00473A5C" w:rsidRDefault="00F9622F" w:rsidP="00F9622F">
            <w:pPr>
              <w:jc w:val="center"/>
              <w:rPr>
                <w:rFonts w:ascii="Calibri" w:hAnsi="Calibri"/>
              </w:rPr>
            </w:pPr>
            <w:r w:rsidRPr="00473A5C">
              <w:rPr>
                <w:rFonts w:ascii="Calibri" w:hAnsi="Calibri" w:cs="Arial"/>
              </w:rPr>
              <w:t>0,5%</w:t>
            </w:r>
          </w:p>
        </w:tc>
        <w:tc>
          <w:tcPr>
            <w:tcW w:w="462" w:type="pct"/>
            <w:vAlign w:val="center"/>
          </w:tcPr>
          <w:p w14:paraId="1C94CB87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1350CA5F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D704733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77683B34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74B42543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086178F5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15ADC410" w14:textId="77777777" w:rsidR="00F9622F" w:rsidRPr="00473A5C" w:rsidRDefault="007C64F6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Não interpor recurso dentro do prazo, quando possível</w:t>
            </w:r>
          </w:p>
        </w:tc>
        <w:tc>
          <w:tcPr>
            <w:tcW w:w="502" w:type="pct"/>
            <w:vAlign w:val="center"/>
          </w:tcPr>
          <w:p w14:paraId="46474F76" w14:textId="77777777" w:rsidR="00F9622F" w:rsidRPr="00473A5C" w:rsidRDefault="00CA12C5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38C03DCE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420FDCCE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596A3EC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F1B93D0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50026ECC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0FD0FA2F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1E69F140" w14:textId="77777777" w:rsidR="00F9622F" w:rsidRPr="00473A5C" w:rsidRDefault="007C64F6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Não identificação do real infrator, quando possível</w:t>
            </w:r>
          </w:p>
        </w:tc>
        <w:tc>
          <w:tcPr>
            <w:tcW w:w="502" w:type="pct"/>
            <w:vAlign w:val="center"/>
          </w:tcPr>
          <w:p w14:paraId="6158D819" w14:textId="77777777" w:rsidR="00F9622F" w:rsidRPr="00473A5C" w:rsidRDefault="00CA12C5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28672B99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1900515E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C3E533F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E0C7865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7F7392BB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17BCE693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5F1AA66D" w14:textId="77777777" w:rsidR="00F9622F" w:rsidRPr="00473A5C" w:rsidRDefault="007C64F6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Não adoção das providências necessárias para o pagamento com desconto</w:t>
            </w:r>
          </w:p>
        </w:tc>
        <w:tc>
          <w:tcPr>
            <w:tcW w:w="502" w:type="pct"/>
            <w:vAlign w:val="center"/>
          </w:tcPr>
          <w:p w14:paraId="1C6F9D22" w14:textId="77777777" w:rsidR="00F9622F" w:rsidRPr="00473A5C" w:rsidRDefault="00CA12C5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00EBECA9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75E2B18F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4C2B490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C95AFD6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65876F12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42DC4505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44E6517F" w14:textId="77777777" w:rsidR="00F9622F" w:rsidRPr="00473A5C" w:rsidRDefault="007C64F6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Não comunicação à seguradora de sinistro, quando cabível</w:t>
            </w:r>
          </w:p>
        </w:tc>
        <w:tc>
          <w:tcPr>
            <w:tcW w:w="502" w:type="pct"/>
            <w:vAlign w:val="center"/>
          </w:tcPr>
          <w:p w14:paraId="52D14289" w14:textId="77777777" w:rsidR="00F9622F" w:rsidRPr="00473A5C" w:rsidRDefault="00CA12C5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40F273F6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30577750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68914D3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73F0B78B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74BE47FA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19EEEF09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1750ACC2" w14:textId="77777777" w:rsidR="00F9622F" w:rsidRPr="00473A5C" w:rsidRDefault="007C64F6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Deixar de adotar as providências necessárias para legalização dos veículos da frota no devido prazo</w:t>
            </w:r>
          </w:p>
        </w:tc>
        <w:tc>
          <w:tcPr>
            <w:tcW w:w="502" w:type="pct"/>
            <w:vAlign w:val="center"/>
          </w:tcPr>
          <w:p w14:paraId="0D003D16" w14:textId="77777777" w:rsidR="00F9622F" w:rsidRPr="00473A5C" w:rsidRDefault="00CA12C5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1%</w:t>
            </w:r>
          </w:p>
        </w:tc>
        <w:tc>
          <w:tcPr>
            <w:tcW w:w="462" w:type="pct"/>
            <w:vAlign w:val="center"/>
          </w:tcPr>
          <w:p w14:paraId="5D3427B8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34E4968F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070C830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41BCA3EB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7CE936F9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510B7796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7E54FA6B" w14:textId="77777777" w:rsidR="00F9622F" w:rsidRPr="00473A5C" w:rsidRDefault="007C64F6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Retorno do veículo com a mesma reclamação no prazo de 7 dias – oficina interna</w:t>
            </w:r>
          </w:p>
        </w:tc>
        <w:tc>
          <w:tcPr>
            <w:tcW w:w="502" w:type="pct"/>
            <w:vAlign w:val="center"/>
          </w:tcPr>
          <w:p w14:paraId="1D17C605" w14:textId="77777777" w:rsidR="00F9622F" w:rsidRPr="00473A5C" w:rsidRDefault="00DF1240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5%</w:t>
            </w:r>
          </w:p>
        </w:tc>
        <w:tc>
          <w:tcPr>
            <w:tcW w:w="462" w:type="pct"/>
            <w:vAlign w:val="center"/>
          </w:tcPr>
          <w:p w14:paraId="34147E11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11351A43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D3D25C7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6DDF07ED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203FF7A0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129704D8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3FF793C1" w14:textId="77777777" w:rsidR="00F9622F" w:rsidRPr="00473A5C" w:rsidRDefault="007C64F6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Retorno do veículo com a mesma reclamação no prazo de 7 dias – oficina externa</w:t>
            </w:r>
          </w:p>
        </w:tc>
        <w:tc>
          <w:tcPr>
            <w:tcW w:w="502" w:type="pct"/>
            <w:vAlign w:val="center"/>
          </w:tcPr>
          <w:p w14:paraId="17EC19EC" w14:textId="77777777" w:rsidR="00F9622F" w:rsidRPr="00473A5C" w:rsidRDefault="00DF1240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5%</w:t>
            </w:r>
          </w:p>
        </w:tc>
        <w:tc>
          <w:tcPr>
            <w:tcW w:w="462" w:type="pct"/>
            <w:vAlign w:val="center"/>
          </w:tcPr>
          <w:p w14:paraId="57AB3F29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5FA2EC39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084D28DE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3257E2E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206660A9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622F" w:rsidRPr="00473A5C" w14:paraId="4AB87E01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46A196F4" w14:textId="77777777" w:rsidR="00F9622F" w:rsidRPr="00473A5C" w:rsidRDefault="00DF1240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Veículo com lavagem insatisfatória</w:t>
            </w:r>
          </w:p>
        </w:tc>
        <w:tc>
          <w:tcPr>
            <w:tcW w:w="502" w:type="pct"/>
            <w:vAlign w:val="center"/>
          </w:tcPr>
          <w:p w14:paraId="4028E93B" w14:textId="77777777" w:rsidR="00F9622F" w:rsidRPr="00473A5C" w:rsidRDefault="00CA12C5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2</w:t>
            </w:r>
            <w:r w:rsidR="00DF1240" w:rsidRPr="00473A5C">
              <w:rPr>
                <w:rFonts w:ascii="Calibri" w:hAnsi="Calibri" w:cs="Arial"/>
              </w:rPr>
              <w:t>%</w:t>
            </w:r>
          </w:p>
        </w:tc>
        <w:tc>
          <w:tcPr>
            <w:tcW w:w="462" w:type="pct"/>
            <w:vAlign w:val="center"/>
          </w:tcPr>
          <w:p w14:paraId="7C88470F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131B075C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0EF6001C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E6EE1AE" w14:textId="77777777" w:rsidR="00F9622F" w:rsidRPr="00473A5C" w:rsidRDefault="00F9622F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4ED489D5" w14:textId="77777777" w:rsidR="00F9622F" w:rsidRPr="00473A5C" w:rsidRDefault="00F9622F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0" w:rsidRPr="00473A5C" w14:paraId="730AA0AB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22C6CD19" w14:textId="77777777" w:rsidR="00DF1240" w:rsidRPr="00473A5C" w:rsidRDefault="00DF1240" w:rsidP="00DF1240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Deixar de atender solicitação de complemento/antecipação de combustível</w:t>
            </w:r>
            <w:r w:rsidR="00CA12C5" w:rsidRPr="00473A5C">
              <w:rPr>
                <w:rFonts w:ascii="Calibri" w:hAnsi="Calibri" w:cs="Arial"/>
              </w:rPr>
              <w:t xml:space="preserve"> (quando solicitado até </w:t>
            </w:r>
            <w:r w:rsidR="005C4C9F" w:rsidRPr="00473A5C">
              <w:rPr>
                <w:rFonts w:ascii="Calibri" w:hAnsi="Calibri" w:cs="Arial"/>
              </w:rPr>
              <w:t>às</w:t>
            </w:r>
            <w:r w:rsidR="00CA12C5" w:rsidRPr="00473A5C">
              <w:rPr>
                <w:rFonts w:ascii="Calibri" w:hAnsi="Calibri" w:cs="Arial"/>
              </w:rPr>
              <w:t xml:space="preserve"> 19h)</w:t>
            </w:r>
          </w:p>
        </w:tc>
        <w:tc>
          <w:tcPr>
            <w:tcW w:w="502" w:type="pct"/>
            <w:vAlign w:val="center"/>
          </w:tcPr>
          <w:p w14:paraId="3FB6FEAA" w14:textId="77777777" w:rsidR="00DF1240" w:rsidRPr="00473A5C" w:rsidRDefault="00DF1240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6A549DA4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4B308D45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0A8711A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7907AE89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36BFB189" w14:textId="77777777" w:rsidR="00DF1240" w:rsidRPr="00473A5C" w:rsidRDefault="00DF1240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0" w:rsidRPr="00473A5C" w14:paraId="7839810A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79C2C065" w14:textId="77777777" w:rsidR="00DF1240" w:rsidRPr="00473A5C" w:rsidRDefault="00DF1240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Deixar de observar irregularidade no crédito no cartão de combustível</w:t>
            </w:r>
          </w:p>
        </w:tc>
        <w:tc>
          <w:tcPr>
            <w:tcW w:w="502" w:type="pct"/>
            <w:vAlign w:val="center"/>
          </w:tcPr>
          <w:p w14:paraId="3F5BE1B2" w14:textId="77777777" w:rsidR="00DF1240" w:rsidRPr="00473A5C" w:rsidRDefault="00DF1240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42EE3F02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48F4054B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547BF8B8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30188F4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5CEFD7DF" w14:textId="77777777" w:rsidR="00DF1240" w:rsidRPr="00473A5C" w:rsidRDefault="00DF1240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0" w:rsidRPr="00473A5C" w14:paraId="52ECB552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51186693" w14:textId="77777777" w:rsidR="00DF1240" w:rsidRPr="00473A5C" w:rsidRDefault="00DF1240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Deixar de realizar/cancelar cadastro de condutor quando solicitado</w:t>
            </w:r>
          </w:p>
        </w:tc>
        <w:tc>
          <w:tcPr>
            <w:tcW w:w="502" w:type="pct"/>
            <w:vAlign w:val="center"/>
          </w:tcPr>
          <w:p w14:paraId="3023FEAE" w14:textId="77777777" w:rsidR="00DF1240" w:rsidRPr="00473A5C" w:rsidRDefault="00CA12C5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6FEE148D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1B976008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94BE1A9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F1CC034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5D063A05" w14:textId="77777777" w:rsidR="00DF1240" w:rsidRPr="00473A5C" w:rsidRDefault="00DF1240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0" w:rsidRPr="00473A5C" w14:paraId="0036AEE5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5DF4ED05" w14:textId="77777777" w:rsidR="00DF1240" w:rsidRPr="00473A5C" w:rsidRDefault="00DF1240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Deixar de emitir relatório mensalmente de CNH vencida</w:t>
            </w:r>
          </w:p>
        </w:tc>
        <w:tc>
          <w:tcPr>
            <w:tcW w:w="502" w:type="pct"/>
            <w:vAlign w:val="center"/>
          </w:tcPr>
          <w:p w14:paraId="1835B7AE" w14:textId="77777777" w:rsidR="00DF1240" w:rsidRPr="00473A5C" w:rsidRDefault="00DF1240" w:rsidP="00F9622F">
            <w:pPr>
              <w:jc w:val="center"/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0</w:t>
            </w:r>
          </w:p>
        </w:tc>
        <w:tc>
          <w:tcPr>
            <w:tcW w:w="462" w:type="pct"/>
            <w:vAlign w:val="center"/>
          </w:tcPr>
          <w:p w14:paraId="5FD44009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6CA99174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403DF678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4251FA7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3F3C1D23" w14:textId="77777777" w:rsidR="00DF1240" w:rsidRPr="00473A5C" w:rsidRDefault="00DF1240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240" w:rsidRPr="00473A5C" w14:paraId="425E24C7" w14:textId="77777777" w:rsidTr="00D50BD5">
        <w:trPr>
          <w:trHeight w:val="364"/>
          <w:jc w:val="center"/>
        </w:trPr>
        <w:tc>
          <w:tcPr>
            <w:tcW w:w="1838" w:type="pct"/>
            <w:vAlign w:val="center"/>
          </w:tcPr>
          <w:p w14:paraId="4CE03F3D" w14:textId="77777777" w:rsidR="00DF1240" w:rsidRPr="00473A5C" w:rsidRDefault="00DF1240">
            <w:pPr>
              <w:pStyle w:val="Rodap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473A5C">
              <w:rPr>
                <w:rFonts w:ascii="Calibri" w:hAnsi="Calibri" w:cs="Arial"/>
              </w:rPr>
              <w:t>Outros</w:t>
            </w:r>
          </w:p>
        </w:tc>
        <w:tc>
          <w:tcPr>
            <w:tcW w:w="502" w:type="pct"/>
            <w:vAlign w:val="center"/>
          </w:tcPr>
          <w:p w14:paraId="51E6DBE8" w14:textId="77777777" w:rsidR="00DF1240" w:rsidRPr="00473A5C" w:rsidRDefault="00DF1240" w:rsidP="00F962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vAlign w:val="center"/>
          </w:tcPr>
          <w:p w14:paraId="208F25DB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06" w:type="pct"/>
            <w:vAlign w:val="center"/>
          </w:tcPr>
          <w:p w14:paraId="2EABFC7B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1701BDD2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8DBF18A" w14:textId="77777777" w:rsidR="00DF1240" w:rsidRPr="00473A5C" w:rsidRDefault="00DF1240">
            <w:pPr>
              <w:pStyle w:val="Rodap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45" w:type="pct"/>
            <w:vAlign w:val="center"/>
          </w:tcPr>
          <w:p w14:paraId="68CE0336" w14:textId="77777777" w:rsidR="00DF1240" w:rsidRPr="00473A5C" w:rsidRDefault="00DF1240" w:rsidP="00386087">
            <w:pPr>
              <w:pStyle w:val="Rodap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B5D14B" w14:textId="77777777" w:rsidR="00556FBB" w:rsidRPr="00473A5C" w:rsidRDefault="00556FBB" w:rsidP="00556FBB">
      <w:pPr>
        <w:pStyle w:val="Cabealho"/>
        <w:tabs>
          <w:tab w:val="clear" w:pos="4419"/>
          <w:tab w:val="clear" w:pos="8838"/>
          <w:tab w:val="left" w:pos="2430"/>
        </w:tabs>
        <w:ind w:left="567"/>
        <w:rPr>
          <w:rFonts w:ascii="Arial" w:hAnsi="Arial" w:cs="Arial"/>
        </w:rPr>
      </w:pPr>
    </w:p>
    <w:p w14:paraId="4A2AEC68" w14:textId="77777777" w:rsidR="00CD7284" w:rsidRPr="00E63F35" w:rsidRDefault="00556FBB" w:rsidP="00556FBB">
      <w:pPr>
        <w:pStyle w:val="Cabealho"/>
        <w:tabs>
          <w:tab w:val="clear" w:pos="4419"/>
          <w:tab w:val="clear" w:pos="8838"/>
          <w:tab w:val="left" w:pos="2430"/>
        </w:tabs>
        <w:ind w:left="567"/>
        <w:rPr>
          <w:rFonts w:ascii="Arial" w:hAnsi="Arial" w:cs="Arial"/>
          <w:u w:val="single"/>
        </w:rPr>
      </w:pPr>
      <w:r w:rsidRPr="00E63F35">
        <w:rPr>
          <w:rFonts w:ascii="Arial" w:hAnsi="Arial" w:cs="Arial"/>
          <w:u w:val="single"/>
        </w:rPr>
        <w:t>Obs.: o produto de código 08 é de medição sazonal.</w:t>
      </w:r>
    </w:p>
    <w:p w14:paraId="6BBC3A87" w14:textId="77777777" w:rsidR="00C371F4" w:rsidRPr="00473A5C" w:rsidRDefault="00C371F4" w:rsidP="00E51D20">
      <w:pPr>
        <w:pStyle w:val="Cabealho"/>
        <w:tabs>
          <w:tab w:val="clear" w:pos="4419"/>
          <w:tab w:val="clear" w:pos="8838"/>
          <w:tab w:val="left" w:pos="2430"/>
        </w:tabs>
        <w:rPr>
          <w:rFonts w:ascii="Arial" w:hAnsi="Arial" w:cs="Arial"/>
        </w:rPr>
      </w:pPr>
    </w:p>
    <w:sectPr w:rsidR="00C371F4" w:rsidRPr="00473A5C" w:rsidSect="006232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25" w:right="663" w:bottom="567" w:left="851" w:header="284" w:footer="2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6DDE" w14:textId="77777777" w:rsidR="008E48F0" w:rsidRDefault="008E48F0">
      <w:r>
        <w:separator/>
      </w:r>
    </w:p>
  </w:endnote>
  <w:endnote w:type="continuationSeparator" w:id="0">
    <w:p w14:paraId="1831EAF2" w14:textId="77777777" w:rsidR="008E48F0" w:rsidRDefault="008E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9621" w14:textId="77777777" w:rsidR="004D2144" w:rsidRDefault="004D21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9" w:type="dxa"/>
      <w:tblBorders>
        <w:top w:val="single" w:sz="18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8505"/>
    </w:tblGrid>
    <w:tr w:rsidR="00CD7284" w:rsidRPr="008C4818" w14:paraId="75F1DF00" w14:textId="77777777" w:rsidTr="003600A1">
      <w:trPr>
        <w:trHeight w:val="386"/>
      </w:trPr>
      <w:tc>
        <w:tcPr>
          <w:tcW w:w="6874" w:type="dxa"/>
        </w:tcPr>
        <w:p w14:paraId="1C08803C" w14:textId="77777777" w:rsidR="00CD7284" w:rsidRPr="006D57CC" w:rsidRDefault="00CD7284" w:rsidP="003A5E3C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E63F35">
            <w:rPr>
              <w:rStyle w:val="Nmerodepgina"/>
              <w:rFonts w:ascii="Arial" w:hAnsi="Arial" w:cs="Arial"/>
              <w:sz w:val="16"/>
              <w:szCs w:val="16"/>
            </w:rPr>
            <w:t>FRM-</w:t>
          </w:r>
          <w:r w:rsidR="003A5E3C" w:rsidRPr="00E63F35">
            <w:rPr>
              <w:rStyle w:val="Nmerodepgina"/>
              <w:rFonts w:ascii="Arial" w:hAnsi="Arial" w:cs="Arial"/>
              <w:sz w:val="16"/>
              <w:szCs w:val="16"/>
            </w:rPr>
            <w:t>S</w:t>
          </w:r>
          <w:r w:rsidR="00623299" w:rsidRPr="00E63F35">
            <w:rPr>
              <w:rStyle w:val="Nmerodepgina"/>
              <w:rFonts w:ascii="Arial" w:hAnsi="Arial" w:cs="Arial"/>
              <w:sz w:val="16"/>
              <w:szCs w:val="16"/>
            </w:rPr>
            <w:t>GLOG-</w:t>
          </w:r>
          <w:r w:rsidR="00E51D20" w:rsidRPr="00E63F35">
            <w:rPr>
              <w:rStyle w:val="Nmerodepgina"/>
              <w:rFonts w:ascii="Arial" w:hAnsi="Arial" w:cs="Arial"/>
              <w:sz w:val="16"/>
              <w:szCs w:val="16"/>
            </w:rPr>
            <w:t>079-</w:t>
          </w:r>
          <w:r w:rsidR="00E51D20" w:rsidRPr="006D57CC">
            <w:rPr>
              <w:rStyle w:val="Nmerodepgina"/>
              <w:rFonts w:ascii="Arial" w:hAnsi="Arial" w:cs="Arial"/>
              <w:sz w:val="16"/>
              <w:szCs w:val="16"/>
            </w:rPr>
            <w:t>02</w:t>
          </w:r>
        </w:p>
      </w:tc>
      <w:tc>
        <w:tcPr>
          <w:tcW w:w="8505" w:type="dxa"/>
        </w:tcPr>
        <w:p w14:paraId="0D2C4223" w14:textId="5092F2A5" w:rsidR="00CD7284" w:rsidRPr="006D57CC" w:rsidRDefault="00CD7284" w:rsidP="00AE5C94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6D57CC">
            <w:rPr>
              <w:rStyle w:val="Nmerodepgina"/>
              <w:rFonts w:ascii="Arial" w:hAnsi="Arial" w:cs="Arial"/>
              <w:sz w:val="16"/>
              <w:szCs w:val="16"/>
            </w:rPr>
            <w:t>Revisão</w:t>
          </w:r>
          <w:r w:rsidRPr="006D57CC">
            <w:rPr>
              <w:rFonts w:ascii="Arial" w:hAnsi="Arial" w:cs="Arial"/>
              <w:color w:val="000000"/>
              <w:sz w:val="16"/>
              <w:szCs w:val="16"/>
            </w:rPr>
            <w:t xml:space="preserve">: </w:t>
          </w:r>
          <w:r w:rsidR="00623299" w:rsidRPr="00E63F35">
            <w:rPr>
              <w:rFonts w:ascii="Arial" w:hAnsi="Arial" w:cs="Arial"/>
              <w:sz w:val="16"/>
              <w:szCs w:val="16"/>
            </w:rPr>
            <w:t>0</w:t>
          </w:r>
          <w:r w:rsidR="00AE5C94" w:rsidRPr="00E63F35">
            <w:rPr>
              <w:rFonts w:ascii="Arial" w:hAnsi="Arial" w:cs="Arial"/>
              <w:sz w:val="16"/>
              <w:szCs w:val="16"/>
            </w:rPr>
            <w:t>2</w:t>
          </w:r>
          <w:r w:rsidRPr="00E63F35">
            <w:rPr>
              <w:rFonts w:ascii="Arial" w:hAnsi="Arial" w:cs="Arial"/>
              <w:sz w:val="16"/>
              <w:szCs w:val="16"/>
            </w:rPr>
            <w:t xml:space="preserve">      </w:t>
          </w:r>
          <w:r w:rsidRPr="006D57CC"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                                              </w:t>
          </w:r>
          <w:r w:rsidR="003207A6">
            <w:rPr>
              <w:rFonts w:ascii="Arial" w:hAnsi="Arial" w:cs="Arial"/>
              <w:sz w:val="16"/>
              <w:szCs w:val="16"/>
            </w:rPr>
            <w:t xml:space="preserve">      </w:t>
          </w:r>
          <w:r w:rsidR="00D044D7">
            <w:rPr>
              <w:rFonts w:ascii="Arial" w:hAnsi="Arial" w:cs="Arial"/>
              <w:sz w:val="16"/>
              <w:szCs w:val="16"/>
            </w:rPr>
            <w:t xml:space="preserve">          </w:t>
          </w:r>
          <w:r w:rsidR="003207A6">
            <w:rPr>
              <w:rFonts w:ascii="Arial" w:hAnsi="Arial" w:cs="Arial"/>
              <w:sz w:val="16"/>
              <w:szCs w:val="16"/>
            </w:rPr>
            <w:t xml:space="preserve"> </w:t>
          </w:r>
          <w:r w:rsidRPr="006D57CC">
            <w:rPr>
              <w:rFonts w:ascii="Arial" w:hAnsi="Arial" w:cs="Arial"/>
              <w:sz w:val="16"/>
              <w:szCs w:val="16"/>
            </w:rPr>
            <w:t xml:space="preserve">Data: </w:t>
          </w:r>
          <w:r w:rsidR="004D2144">
            <w:rPr>
              <w:rFonts w:ascii="Arial" w:hAnsi="Arial" w:cs="Arial"/>
              <w:sz w:val="16"/>
              <w:szCs w:val="16"/>
            </w:rPr>
            <w:t>31</w:t>
          </w:r>
          <w:r w:rsidR="00D044D7">
            <w:rPr>
              <w:rFonts w:ascii="Arial" w:hAnsi="Arial" w:cs="Arial"/>
              <w:sz w:val="16"/>
              <w:szCs w:val="16"/>
            </w:rPr>
            <w:t>/07/2023</w:t>
          </w:r>
        </w:p>
      </w:tc>
    </w:tr>
  </w:tbl>
  <w:p w14:paraId="5B04FC3C" w14:textId="77777777" w:rsidR="00D2216D" w:rsidRDefault="00D2216D">
    <w:pPr>
      <w:pStyle w:val="Rodap"/>
      <w:rPr>
        <w:rStyle w:val="Nmerodepgina"/>
        <w:rFonts w:ascii="Arial" w:hAnsi="Arial" w:cs="Arial"/>
        <w:sz w:val="2"/>
      </w:rPr>
    </w:pPr>
  </w:p>
  <w:p w14:paraId="694D5FBD" w14:textId="77777777" w:rsidR="00D2216D" w:rsidRDefault="00D2216D">
    <w:pPr>
      <w:pStyle w:val="Rodap"/>
      <w:rPr>
        <w:rStyle w:val="Nmerodepgina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9" w:type="dxa"/>
      <w:tblBorders>
        <w:top w:val="single" w:sz="18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8505"/>
    </w:tblGrid>
    <w:tr w:rsidR="00D2216D" w:rsidRPr="008C4818" w14:paraId="63197997" w14:textId="77777777">
      <w:trPr>
        <w:trHeight w:val="386"/>
      </w:trPr>
      <w:tc>
        <w:tcPr>
          <w:tcW w:w="6874" w:type="dxa"/>
        </w:tcPr>
        <w:p w14:paraId="752A89C5" w14:textId="77777777" w:rsidR="00D2216D" w:rsidRPr="005C3F21" w:rsidRDefault="00D2216D" w:rsidP="003A5E3C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5C3F21">
            <w:rPr>
              <w:rStyle w:val="Nmerodepgina"/>
              <w:rFonts w:ascii="Arial" w:hAnsi="Arial" w:cs="Arial"/>
              <w:sz w:val="16"/>
              <w:szCs w:val="16"/>
            </w:rPr>
            <w:t>FRM</w:t>
          </w:r>
          <w:r w:rsidRPr="00E63F35">
            <w:rPr>
              <w:rStyle w:val="Nmerodepgina"/>
              <w:rFonts w:ascii="Arial" w:hAnsi="Arial" w:cs="Arial"/>
              <w:sz w:val="16"/>
              <w:szCs w:val="16"/>
            </w:rPr>
            <w:t>-</w:t>
          </w:r>
          <w:r w:rsidR="003A5E3C" w:rsidRPr="00E63F35">
            <w:rPr>
              <w:rStyle w:val="Nmerodepgina"/>
              <w:rFonts w:ascii="Arial" w:hAnsi="Arial" w:cs="Arial"/>
              <w:sz w:val="16"/>
              <w:szCs w:val="16"/>
            </w:rPr>
            <w:t>S</w:t>
          </w:r>
          <w:r w:rsidRPr="00E63F35">
            <w:rPr>
              <w:rStyle w:val="Nmerodepgina"/>
              <w:rFonts w:ascii="Arial" w:hAnsi="Arial" w:cs="Arial"/>
              <w:sz w:val="16"/>
              <w:szCs w:val="16"/>
            </w:rPr>
            <w:t>G</w:t>
          </w:r>
          <w:r w:rsidR="00D04056" w:rsidRPr="00E63F35">
            <w:rPr>
              <w:rStyle w:val="Nmerodepgina"/>
              <w:rFonts w:ascii="Arial" w:hAnsi="Arial" w:cs="Arial"/>
              <w:sz w:val="16"/>
              <w:szCs w:val="16"/>
            </w:rPr>
            <w:t>LOG</w:t>
          </w:r>
          <w:r w:rsidR="00D04056">
            <w:rPr>
              <w:rStyle w:val="Nmerodepgina"/>
              <w:rFonts w:ascii="Arial" w:hAnsi="Arial" w:cs="Arial"/>
              <w:sz w:val="16"/>
              <w:szCs w:val="16"/>
            </w:rPr>
            <w:t>-</w:t>
          </w:r>
          <w:r w:rsidR="00E51D20">
            <w:rPr>
              <w:rStyle w:val="Nmerodepgina"/>
              <w:rFonts w:ascii="Arial" w:hAnsi="Arial" w:cs="Arial"/>
              <w:sz w:val="16"/>
              <w:szCs w:val="16"/>
            </w:rPr>
            <w:t>079-02</w:t>
          </w:r>
        </w:p>
      </w:tc>
      <w:tc>
        <w:tcPr>
          <w:tcW w:w="8505" w:type="dxa"/>
        </w:tcPr>
        <w:p w14:paraId="7BF4381C" w14:textId="23F37B5F" w:rsidR="00D2216D" w:rsidRPr="005C3F21" w:rsidRDefault="00D2216D" w:rsidP="00AE5C94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5C3F21">
            <w:rPr>
              <w:rStyle w:val="Nmerodepgina"/>
              <w:rFonts w:ascii="Arial" w:hAnsi="Arial" w:cs="Arial"/>
              <w:sz w:val="16"/>
              <w:szCs w:val="16"/>
            </w:rPr>
            <w:t>Revisão</w:t>
          </w:r>
          <w:r w:rsidRPr="005C3F21">
            <w:rPr>
              <w:rFonts w:ascii="Arial" w:hAnsi="Arial" w:cs="Arial"/>
              <w:color w:val="000000"/>
              <w:sz w:val="16"/>
              <w:szCs w:val="16"/>
            </w:rPr>
            <w:t xml:space="preserve">: </w:t>
          </w:r>
          <w:r w:rsidR="00A2084D" w:rsidRPr="00E63F35">
            <w:rPr>
              <w:rFonts w:ascii="Arial" w:hAnsi="Arial" w:cs="Arial"/>
              <w:sz w:val="16"/>
              <w:szCs w:val="16"/>
            </w:rPr>
            <w:t>0</w:t>
          </w:r>
          <w:r w:rsidR="00AE5C94" w:rsidRPr="00E63F35">
            <w:rPr>
              <w:rFonts w:ascii="Arial" w:hAnsi="Arial" w:cs="Arial"/>
              <w:sz w:val="16"/>
              <w:szCs w:val="16"/>
            </w:rPr>
            <w:t>2</w:t>
          </w:r>
          <w:r w:rsidRPr="00E63F35">
            <w:rPr>
              <w:rFonts w:ascii="Arial" w:hAnsi="Arial" w:cs="Arial"/>
              <w:sz w:val="16"/>
              <w:szCs w:val="16"/>
            </w:rPr>
            <w:t xml:space="preserve"> </w:t>
          </w:r>
          <w:r w:rsidRPr="005C3F21">
            <w:rPr>
              <w:rFonts w:ascii="Arial" w:hAnsi="Arial" w:cs="Arial"/>
              <w:sz w:val="16"/>
              <w:szCs w:val="16"/>
            </w:rPr>
            <w:t xml:space="preserve">                                </w:t>
          </w:r>
          <w:r w:rsidR="008C4818" w:rsidRPr="005C3F21">
            <w:rPr>
              <w:rFonts w:ascii="Arial" w:hAnsi="Arial" w:cs="Arial"/>
              <w:sz w:val="16"/>
              <w:szCs w:val="16"/>
            </w:rPr>
            <w:t xml:space="preserve">        </w:t>
          </w:r>
          <w:r w:rsidRPr="005C3F21">
            <w:rPr>
              <w:rFonts w:ascii="Arial" w:hAnsi="Arial" w:cs="Arial"/>
              <w:sz w:val="16"/>
              <w:szCs w:val="16"/>
            </w:rPr>
            <w:t xml:space="preserve">                      </w:t>
          </w:r>
          <w:r w:rsidR="005C3F21">
            <w:rPr>
              <w:rFonts w:ascii="Arial" w:hAnsi="Arial" w:cs="Arial"/>
              <w:sz w:val="16"/>
              <w:szCs w:val="16"/>
            </w:rPr>
            <w:t xml:space="preserve">  </w:t>
          </w:r>
          <w:r w:rsidR="003A2D37">
            <w:rPr>
              <w:rFonts w:ascii="Arial" w:hAnsi="Arial" w:cs="Arial"/>
              <w:sz w:val="16"/>
              <w:szCs w:val="16"/>
            </w:rPr>
            <w:t xml:space="preserve">                                                                 </w:t>
          </w:r>
          <w:r w:rsidR="009467BF">
            <w:rPr>
              <w:rFonts w:ascii="Arial" w:hAnsi="Arial" w:cs="Arial"/>
              <w:sz w:val="16"/>
              <w:szCs w:val="16"/>
            </w:rPr>
            <w:t xml:space="preserve">          </w:t>
          </w:r>
          <w:r w:rsidR="003A2D37">
            <w:rPr>
              <w:rFonts w:ascii="Arial" w:hAnsi="Arial" w:cs="Arial"/>
              <w:sz w:val="16"/>
              <w:szCs w:val="16"/>
            </w:rPr>
            <w:t xml:space="preserve"> </w:t>
          </w:r>
          <w:r w:rsidR="005C3F21">
            <w:rPr>
              <w:rFonts w:ascii="Arial" w:hAnsi="Arial" w:cs="Arial"/>
              <w:sz w:val="16"/>
              <w:szCs w:val="16"/>
            </w:rPr>
            <w:t xml:space="preserve">Data: </w:t>
          </w:r>
          <w:r w:rsidR="004D2144">
            <w:rPr>
              <w:rFonts w:ascii="Arial" w:hAnsi="Arial" w:cs="Arial"/>
              <w:sz w:val="16"/>
              <w:szCs w:val="16"/>
            </w:rPr>
            <w:t>31</w:t>
          </w:r>
          <w:r w:rsidR="00422FD9">
            <w:rPr>
              <w:rFonts w:ascii="Arial" w:hAnsi="Arial" w:cs="Arial"/>
              <w:sz w:val="16"/>
              <w:szCs w:val="16"/>
            </w:rPr>
            <w:t>/07/2023</w:t>
          </w:r>
          <w:r w:rsidR="005C3F21" w:rsidRPr="003A5E3C">
            <w:rPr>
              <w:rFonts w:ascii="Arial" w:hAnsi="Arial" w:cs="Arial"/>
              <w:color w:val="FF0000"/>
              <w:sz w:val="16"/>
              <w:szCs w:val="16"/>
            </w:rPr>
            <w:t xml:space="preserve">                                             </w:t>
          </w:r>
        </w:p>
      </w:tc>
    </w:tr>
  </w:tbl>
  <w:p w14:paraId="635A7397" w14:textId="77777777" w:rsidR="00D2216D" w:rsidRDefault="00D2216D">
    <w:pPr>
      <w:pStyle w:val="Rodap"/>
      <w:rPr>
        <w:rStyle w:val="Nmerodepgina"/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4AB3" w14:textId="77777777" w:rsidR="008E48F0" w:rsidRDefault="008E48F0">
      <w:r>
        <w:separator/>
      </w:r>
    </w:p>
  </w:footnote>
  <w:footnote w:type="continuationSeparator" w:id="0">
    <w:p w14:paraId="6B5085ED" w14:textId="77777777" w:rsidR="008E48F0" w:rsidRDefault="008E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C1F6" w14:textId="77777777" w:rsidR="004D2144" w:rsidRDefault="004D21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8036" w14:textId="77777777" w:rsidR="00CD7284" w:rsidRDefault="00CD7284">
    <w:pPr>
      <w:pStyle w:val="Cabealho"/>
    </w:pPr>
  </w:p>
  <w:tbl>
    <w:tblPr>
      <w:tblW w:w="14458" w:type="dxa"/>
      <w:tblInd w:w="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3402"/>
      <w:gridCol w:w="4962"/>
      <w:gridCol w:w="3118"/>
      <w:gridCol w:w="1134"/>
    </w:tblGrid>
    <w:tr w:rsidR="00CD7284" w:rsidRPr="008C4818" w14:paraId="0BAC8C90" w14:textId="77777777" w:rsidTr="008C631C">
      <w:trPr>
        <w:cantSplit/>
        <w:trHeight w:val="558"/>
      </w:trPr>
      <w:tc>
        <w:tcPr>
          <w:tcW w:w="1842" w:type="dxa"/>
          <w:vMerge w:val="restart"/>
          <w:vAlign w:val="center"/>
        </w:tcPr>
        <w:p w14:paraId="134E74FB" w14:textId="77777777" w:rsidR="00CD7284" w:rsidRPr="008C4818" w:rsidRDefault="008C631C" w:rsidP="00CD7284">
          <w:pPr>
            <w:jc w:val="center"/>
            <w:rPr>
              <w:rFonts w:ascii="Fonte Ecológica Spranq" w:hAnsi="Fonte Ecológica Spranq" w:cs="Arial"/>
              <w:b/>
            </w:rPr>
          </w:pPr>
          <w:r>
            <w:rPr>
              <w:rFonts w:ascii="Fonte Ecológica Spranq" w:hAnsi="Fonte Ecológica Spranq"/>
              <w:noProof/>
            </w:rPr>
            <w:drawing>
              <wp:inline distT="0" distB="0" distL="0" distR="0" wp14:anchorId="016AC4A0" wp14:editId="7805DC34">
                <wp:extent cx="762000" cy="790575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2" w:type="dxa"/>
          <w:gridSpan w:val="3"/>
          <w:vAlign w:val="center"/>
        </w:tcPr>
        <w:p w14:paraId="43EA8119" w14:textId="77777777" w:rsidR="00CD7284" w:rsidRPr="00E6536F" w:rsidRDefault="00CD7284" w:rsidP="00BF1DA6">
          <w:pPr>
            <w:pStyle w:val="Ttulo6"/>
            <w:spacing w:before="240" w:after="240"/>
            <w:rPr>
              <w:sz w:val="20"/>
              <w:szCs w:val="24"/>
            </w:rPr>
          </w:pPr>
          <w:r w:rsidRPr="00E6536F">
            <w:rPr>
              <w:sz w:val="24"/>
              <w:szCs w:val="24"/>
            </w:rPr>
            <w:t xml:space="preserve">QUADRO DE CONTROLE DE </w:t>
          </w:r>
          <w:r w:rsidR="00BF1DA6" w:rsidRPr="00E6536F">
            <w:rPr>
              <w:sz w:val="24"/>
              <w:szCs w:val="24"/>
            </w:rPr>
            <w:t>SAÍDA</w:t>
          </w:r>
          <w:r w:rsidR="00991C3A">
            <w:rPr>
              <w:sz w:val="24"/>
              <w:szCs w:val="24"/>
            </w:rPr>
            <w:t>S</w:t>
          </w:r>
          <w:r w:rsidR="00BF1DA6" w:rsidRPr="00E6536F">
            <w:rPr>
              <w:sz w:val="24"/>
              <w:szCs w:val="24"/>
            </w:rPr>
            <w:t xml:space="preserve"> E DE </w:t>
          </w:r>
          <w:r w:rsidRPr="00E6536F">
            <w:rPr>
              <w:sz w:val="24"/>
              <w:szCs w:val="24"/>
            </w:rPr>
            <w:t xml:space="preserve">PRODUTOS NÃO CONFORMES DO </w:t>
          </w:r>
          <w:r w:rsidR="00DF1240" w:rsidRPr="00E6536F">
            <w:rPr>
              <w:sz w:val="24"/>
              <w:szCs w:val="24"/>
            </w:rPr>
            <w:t>DETRA</w:t>
          </w:r>
        </w:p>
      </w:tc>
      <w:tc>
        <w:tcPr>
          <w:tcW w:w="1134" w:type="dxa"/>
          <w:vMerge w:val="restart"/>
          <w:vAlign w:val="center"/>
        </w:tcPr>
        <w:p w14:paraId="1667739A" w14:textId="77777777" w:rsidR="00CD7284" w:rsidRPr="00E6536F" w:rsidRDefault="00CD7284" w:rsidP="008C631C">
          <w:pPr>
            <w:pStyle w:val="Ttulo6"/>
            <w:spacing w:before="240" w:after="240"/>
          </w:pPr>
          <w:r w:rsidRPr="00E6536F">
            <w:t>Pág.:</w:t>
          </w:r>
          <w:r w:rsidRPr="00E6536F">
            <w:rPr>
              <w:rStyle w:val="Nmerodepgina"/>
              <w:b w:val="0"/>
              <w:sz w:val="20"/>
            </w:rPr>
            <w:fldChar w:fldCharType="begin"/>
          </w:r>
          <w:r w:rsidRPr="00E6536F">
            <w:rPr>
              <w:rStyle w:val="Nmerodepgina"/>
              <w:b w:val="0"/>
              <w:sz w:val="20"/>
            </w:rPr>
            <w:instrText xml:space="preserve"> PAGE </w:instrText>
          </w:r>
          <w:r w:rsidRPr="00E6536F">
            <w:rPr>
              <w:rStyle w:val="Nmerodepgina"/>
              <w:b w:val="0"/>
              <w:sz w:val="20"/>
            </w:rPr>
            <w:fldChar w:fldCharType="separate"/>
          </w:r>
          <w:r w:rsidR="00E63F35">
            <w:rPr>
              <w:rStyle w:val="Nmerodepgina"/>
              <w:b w:val="0"/>
              <w:noProof/>
              <w:sz w:val="20"/>
            </w:rPr>
            <w:t>2</w:t>
          </w:r>
          <w:r w:rsidRPr="00E6536F">
            <w:rPr>
              <w:rStyle w:val="Nmerodepgina"/>
              <w:b w:val="0"/>
              <w:sz w:val="20"/>
            </w:rPr>
            <w:fldChar w:fldCharType="end"/>
          </w:r>
          <w:r w:rsidRPr="00E6536F">
            <w:rPr>
              <w:rStyle w:val="Nmerodepgina"/>
              <w:b w:val="0"/>
              <w:sz w:val="20"/>
            </w:rPr>
            <w:t>/</w:t>
          </w:r>
          <w:r w:rsidRPr="00E6536F">
            <w:rPr>
              <w:rStyle w:val="Nmerodepgina"/>
              <w:b w:val="0"/>
              <w:sz w:val="20"/>
            </w:rPr>
            <w:fldChar w:fldCharType="begin"/>
          </w:r>
          <w:r w:rsidRPr="00E6536F">
            <w:rPr>
              <w:rStyle w:val="Nmerodepgina"/>
              <w:b w:val="0"/>
              <w:sz w:val="20"/>
            </w:rPr>
            <w:instrText xml:space="preserve"> NUMPAGES </w:instrText>
          </w:r>
          <w:r w:rsidRPr="00E6536F">
            <w:rPr>
              <w:rStyle w:val="Nmerodepgina"/>
              <w:b w:val="0"/>
              <w:sz w:val="20"/>
            </w:rPr>
            <w:fldChar w:fldCharType="separate"/>
          </w:r>
          <w:r w:rsidR="00E63F35">
            <w:rPr>
              <w:rStyle w:val="Nmerodepgina"/>
              <w:b w:val="0"/>
              <w:noProof/>
              <w:sz w:val="20"/>
            </w:rPr>
            <w:t>2</w:t>
          </w:r>
          <w:r w:rsidRPr="00E6536F">
            <w:rPr>
              <w:rStyle w:val="Nmerodepgina"/>
              <w:b w:val="0"/>
              <w:sz w:val="20"/>
            </w:rPr>
            <w:fldChar w:fldCharType="end"/>
          </w:r>
        </w:p>
        <w:p w14:paraId="19CA946B" w14:textId="77777777" w:rsidR="00CD7284" w:rsidRPr="00E6536F" w:rsidRDefault="00CD7284" w:rsidP="008C631C">
          <w:pPr>
            <w:jc w:val="center"/>
            <w:rPr>
              <w:rFonts w:ascii="Arial" w:hAnsi="Arial" w:cs="Arial"/>
            </w:rPr>
          </w:pPr>
        </w:p>
      </w:tc>
    </w:tr>
    <w:tr w:rsidR="00CD7284" w:rsidRPr="008C4818" w14:paraId="432D462C" w14:textId="77777777" w:rsidTr="006D57CC">
      <w:trPr>
        <w:cantSplit/>
        <w:trHeight w:val="368"/>
      </w:trPr>
      <w:tc>
        <w:tcPr>
          <w:tcW w:w="1842" w:type="dxa"/>
          <w:vMerge/>
          <w:vAlign w:val="center"/>
        </w:tcPr>
        <w:p w14:paraId="759932EC" w14:textId="77777777" w:rsidR="00CD7284" w:rsidRPr="008C4818" w:rsidRDefault="00CD7284" w:rsidP="00CD7284">
          <w:pPr>
            <w:jc w:val="center"/>
            <w:rPr>
              <w:rFonts w:ascii="Fonte Ecológica Spranq" w:hAnsi="Fonte Ecológica Spranq"/>
            </w:rPr>
          </w:pPr>
        </w:p>
      </w:tc>
      <w:tc>
        <w:tcPr>
          <w:tcW w:w="3402" w:type="dxa"/>
        </w:tcPr>
        <w:p w14:paraId="114373EF" w14:textId="77777777" w:rsidR="00CD7284" w:rsidRPr="00E6536F" w:rsidRDefault="00CD7284" w:rsidP="00CD7284">
          <w:pPr>
            <w:pStyle w:val="Ttulo6"/>
            <w:jc w:val="left"/>
          </w:pPr>
          <w:r w:rsidRPr="00E6536F">
            <w:t>Unidade Organizacional:</w:t>
          </w:r>
        </w:p>
      </w:tc>
      <w:tc>
        <w:tcPr>
          <w:tcW w:w="4962" w:type="dxa"/>
        </w:tcPr>
        <w:p w14:paraId="63C35663" w14:textId="77777777" w:rsidR="00CD7284" w:rsidRPr="00E6536F" w:rsidRDefault="00CD7284" w:rsidP="00CD7284">
          <w:pPr>
            <w:pStyle w:val="Ttulo6"/>
            <w:jc w:val="left"/>
          </w:pPr>
          <w:r w:rsidRPr="00E6536F">
            <w:t>Aprovação (</w:t>
          </w:r>
          <w:r w:rsidR="00DF1240" w:rsidRPr="00E6536F">
            <w:t>RDS</w:t>
          </w:r>
          <w:r w:rsidRPr="00E6536F">
            <w:t>):</w:t>
          </w:r>
        </w:p>
        <w:p w14:paraId="57D60781" w14:textId="77777777" w:rsidR="00CD7284" w:rsidRPr="00E6536F" w:rsidRDefault="00CD7284" w:rsidP="00CD7284">
          <w:pPr>
            <w:spacing w:before="60" w:after="60"/>
            <w:rPr>
              <w:rFonts w:ascii="Arial" w:hAnsi="Arial" w:cs="Arial"/>
              <w:sz w:val="16"/>
            </w:rPr>
          </w:pPr>
        </w:p>
      </w:tc>
      <w:tc>
        <w:tcPr>
          <w:tcW w:w="3118" w:type="dxa"/>
        </w:tcPr>
        <w:p w14:paraId="48EABD26" w14:textId="77777777" w:rsidR="00CD7284" w:rsidRPr="00E6536F" w:rsidRDefault="00CD7284" w:rsidP="00CD7284">
          <w:pPr>
            <w:pStyle w:val="Ttulo6"/>
            <w:spacing w:after="120"/>
            <w:jc w:val="left"/>
          </w:pPr>
          <w:r w:rsidRPr="00E6536F">
            <w:t>Mês:</w:t>
          </w:r>
        </w:p>
      </w:tc>
      <w:tc>
        <w:tcPr>
          <w:tcW w:w="1134" w:type="dxa"/>
          <w:vMerge/>
        </w:tcPr>
        <w:p w14:paraId="70673A1C" w14:textId="77777777" w:rsidR="00CD7284" w:rsidRPr="00E6536F" w:rsidRDefault="00CD7284" w:rsidP="00CD7284">
          <w:pPr>
            <w:pStyle w:val="Ttulo6"/>
            <w:spacing w:after="120"/>
            <w:jc w:val="left"/>
            <w:rPr>
              <w:sz w:val="18"/>
            </w:rPr>
          </w:pPr>
        </w:p>
      </w:tc>
    </w:tr>
  </w:tbl>
  <w:p w14:paraId="3AE9E585" w14:textId="77777777" w:rsidR="00DF1240" w:rsidRPr="00E6536F" w:rsidRDefault="00C371F4" w:rsidP="00C371F4">
    <w:pPr>
      <w:jc w:val="center"/>
      <w:rPr>
        <w:rFonts w:ascii="Arial" w:hAnsi="Arial" w:cs="Arial"/>
        <w:color w:val="FF0000"/>
      </w:rPr>
    </w:pPr>
    <w:r>
      <w:rPr>
        <w:b/>
        <w:color w:val="C00000"/>
      </w:rPr>
      <w:t>IMPORTANTE: s</w:t>
    </w:r>
    <w:r w:rsidRPr="00A05615">
      <w:rPr>
        <w:b/>
        <w:color w:val="C00000"/>
      </w:rPr>
      <w:t xml:space="preserve">empre verifique no </w:t>
    </w:r>
    <w:r w:rsidRPr="00A05615">
      <w:rPr>
        <w:b/>
        <w:i/>
        <w:iCs/>
        <w:color w:val="C00000"/>
      </w:rPr>
      <w:t>site</w:t>
    </w:r>
    <w:r w:rsidRPr="00A05615">
      <w:rPr>
        <w:b/>
        <w:color w:val="C0000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4110"/>
      <w:gridCol w:w="4962"/>
      <w:gridCol w:w="3260"/>
      <w:gridCol w:w="1417"/>
    </w:tblGrid>
    <w:tr w:rsidR="00D2216D" w:rsidRPr="005C3F21" w14:paraId="532702B1" w14:textId="77777777" w:rsidTr="006247C6">
      <w:trPr>
        <w:cantSplit/>
        <w:trHeight w:val="1408"/>
      </w:trPr>
      <w:tc>
        <w:tcPr>
          <w:tcW w:w="1560" w:type="dxa"/>
          <w:vMerge w:val="restart"/>
          <w:vAlign w:val="center"/>
        </w:tcPr>
        <w:p w14:paraId="45769C8A" w14:textId="77777777" w:rsidR="00D2216D" w:rsidRPr="005C3F21" w:rsidRDefault="008C631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3DDABEF" wp14:editId="3A19A433">
                <wp:extent cx="762000" cy="7905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  <w:gridSpan w:val="3"/>
          <w:vAlign w:val="center"/>
        </w:tcPr>
        <w:p w14:paraId="72603B3D" w14:textId="77777777" w:rsidR="003A2D37" w:rsidRDefault="003A2D37" w:rsidP="003A2D37">
          <w:pPr>
            <w:pStyle w:val="Ttulo6"/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TRIBUNAL DE JUSTIÇA DO ESTADO DO RIO DE JANEIRO</w:t>
          </w:r>
        </w:p>
        <w:p w14:paraId="70CD7C95" w14:textId="77777777" w:rsidR="005C664C" w:rsidRPr="005C664C" w:rsidRDefault="003A5E3C" w:rsidP="005C664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63F35">
            <w:rPr>
              <w:rFonts w:ascii="Arial" w:hAnsi="Arial" w:cs="Arial"/>
              <w:b/>
              <w:sz w:val="24"/>
              <w:szCs w:val="24"/>
              <w:u w:val="single"/>
            </w:rPr>
            <w:t>SECRETARIA</w:t>
          </w:r>
          <w:r>
            <w:rPr>
              <w:rFonts w:ascii="Arial" w:hAnsi="Arial" w:cs="Arial"/>
              <w:b/>
              <w:sz w:val="24"/>
              <w:szCs w:val="24"/>
            </w:rPr>
            <w:t>-</w:t>
          </w:r>
          <w:r w:rsidR="005C664C" w:rsidRPr="005C664C">
            <w:rPr>
              <w:rFonts w:ascii="Arial" w:hAnsi="Arial" w:cs="Arial"/>
              <w:b/>
              <w:sz w:val="24"/>
              <w:szCs w:val="24"/>
            </w:rPr>
            <w:t>GERAL DE LOGÍSTICA</w:t>
          </w:r>
        </w:p>
        <w:p w14:paraId="16314FDA" w14:textId="77777777" w:rsidR="00D2216D" w:rsidRPr="005C3F21" w:rsidRDefault="00D2216D" w:rsidP="00D04056">
          <w:pPr>
            <w:pStyle w:val="Ttulo6"/>
            <w:spacing w:before="240" w:after="240"/>
            <w:rPr>
              <w:sz w:val="20"/>
              <w:szCs w:val="24"/>
            </w:rPr>
          </w:pPr>
          <w:r w:rsidRPr="005C3F21">
            <w:rPr>
              <w:sz w:val="24"/>
              <w:szCs w:val="24"/>
            </w:rPr>
            <w:t xml:space="preserve">QUADRO DE CONTROLE DE </w:t>
          </w:r>
          <w:r w:rsidR="00B8700B" w:rsidRPr="00BD1336">
            <w:rPr>
              <w:sz w:val="24"/>
              <w:szCs w:val="24"/>
            </w:rPr>
            <w:t>SAÍDAS E DE</w:t>
          </w:r>
          <w:r w:rsidR="00B8700B">
            <w:rPr>
              <w:sz w:val="24"/>
              <w:szCs w:val="24"/>
            </w:rPr>
            <w:t xml:space="preserve"> </w:t>
          </w:r>
          <w:r w:rsidRPr="005C3F21">
            <w:rPr>
              <w:sz w:val="24"/>
              <w:szCs w:val="24"/>
            </w:rPr>
            <w:t xml:space="preserve">PRODUTOS NÃO CONFORMES </w:t>
          </w:r>
          <w:r w:rsidR="00AC2D41" w:rsidRPr="005C3F21">
            <w:rPr>
              <w:sz w:val="24"/>
              <w:szCs w:val="24"/>
            </w:rPr>
            <w:t>DO</w:t>
          </w:r>
          <w:r w:rsidRPr="005C3F21">
            <w:rPr>
              <w:sz w:val="24"/>
              <w:szCs w:val="24"/>
            </w:rPr>
            <w:t xml:space="preserve"> DE</w:t>
          </w:r>
          <w:r w:rsidR="00D04056">
            <w:rPr>
              <w:sz w:val="24"/>
              <w:szCs w:val="24"/>
            </w:rPr>
            <w:t>TRA</w:t>
          </w:r>
        </w:p>
      </w:tc>
      <w:tc>
        <w:tcPr>
          <w:tcW w:w="1417" w:type="dxa"/>
          <w:vMerge w:val="restart"/>
          <w:vAlign w:val="center"/>
        </w:tcPr>
        <w:p w14:paraId="7CD10B13" w14:textId="77777777" w:rsidR="00D2216D" w:rsidRPr="005C3F21" w:rsidRDefault="00D2216D" w:rsidP="008C631C">
          <w:pPr>
            <w:pStyle w:val="Ttulo6"/>
            <w:spacing w:before="240" w:after="240"/>
          </w:pPr>
          <w:r w:rsidRPr="005C3F21">
            <w:t>Pág.:</w:t>
          </w:r>
          <w:r w:rsidRPr="005C3F21">
            <w:rPr>
              <w:rStyle w:val="Nmerodepgina"/>
              <w:b w:val="0"/>
              <w:sz w:val="20"/>
            </w:rPr>
            <w:fldChar w:fldCharType="begin"/>
          </w:r>
          <w:r w:rsidRPr="005C3F21">
            <w:rPr>
              <w:rStyle w:val="Nmerodepgina"/>
              <w:b w:val="0"/>
              <w:sz w:val="20"/>
            </w:rPr>
            <w:instrText xml:space="preserve"> PAGE </w:instrText>
          </w:r>
          <w:r w:rsidRPr="005C3F21">
            <w:rPr>
              <w:rStyle w:val="Nmerodepgina"/>
              <w:b w:val="0"/>
              <w:sz w:val="20"/>
            </w:rPr>
            <w:fldChar w:fldCharType="separate"/>
          </w:r>
          <w:r w:rsidR="00E63F35">
            <w:rPr>
              <w:rStyle w:val="Nmerodepgina"/>
              <w:b w:val="0"/>
              <w:noProof/>
              <w:sz w:val="20"/>
            </w:rPr>
            <w:t>1</w:t>
          </w:r>
          <w:r w:rsidRPr="005C3F21">
            <w:rPr>
              <w:rStyle w:val="Nmerodepgina"/>
              <w:b w:val="0"/>
              <w:sz w:val="20"/>
            </w:rPr>
            <w:fldChar w:fldCharType="end"/>
          </w:r>
          <w:r w:rsidRPr="005C3F21">
            <w:rPr>
              <w:rStyle w:val="Nmerodepgina"/>
              <w:b w:val="0"/>
              <w:sz w:val="20"/>
            </w:rPr>
            <w:t>/</w:t>
          </w:r>
          <w:r w:rsidRPr="005C3F21">
            <w:rPr>
              <w:rStyle w:val="Nmerodepgina"/>
              <w:b w:val="0"/>
              <w:sz w:val="20"/>
            </w:rPr>
            <w:fldChar w:fldCharType="begin"/>
          </w:r>
          <w:r w:rsidRPr="005C3F21">
            <w:rPr>
              <w:rStyle w:val="Nmerodepgina"/>
              <w:b w:val="0"/>
              <w:sz w:val="20"/>
            </w:rPr>
            <w:instrText xml:space="preserve"> NUMPAGES </w:instrText>
          </w:r>
          <w:r w:rsidRPr="005C3F21">
            <w:rPr>
              <w:rStyle w:val="Nmerodepgina"/>
              <w:b w:val="0"/>
              <w:sz w:val="20"/>
            </w:rPr>
            <w:fldChar w:fldCharType="separate"/>
          </w:r>
          <w:r w:rsidR="00E63F35">
            <w:rPr>
              <w:rStyle w:val="Nmerodepgina"/>
              <w:b w:val="0"/>
              <w:noProof/>
              <w:sz w:val="20"/>
            </w:rPr>
            <w:t>2</w:t>
          </w:r>
          <w:r w:rsidRPr="005C3F21">
            <w:rPr>
              <w:rStyle w:val="Nmerodepgina"/>
              <w:b w:val="0"/>
              <w:sz w:val="20"/>
            </w:rPr>
            <w:fldChar w:fldCharType="end"/>
          </w:r>
        </w:p>
        <w:p w14:paraId="7AA2D089" w14:textId="77777777" w:rsidR="00D2216D" w:rsidRPr="005C3F21" w:rsidRDefault="00D2216D" w:rsidP="008C631C">
          <w:pPr>
            <w:jc w:val="center"/>
            <w:rPr>
              <w:rFonts w:ascii="Arial" w:hAnsi="Arial" w:cs="Arial"/>
            </w:rPr>
          </w:pPr>
        </w:p>
      </w:tc>
    </w:tr>
    <w:tr w:rsidR="00D2216D" w:rsidRPr="005C3F21" w14:paraId="4FBBE5D3" w14:textId="77777777" w:rsidTr="006D57CC">
      <w:trPr>
        <w:cantSplit/>
        <w:trHeight w:val="368"/>
      </w:trPr>
      <w:tc>
        <w:tcPr>
          <w:tcW w:w="1560" w:type="dxa"/>
          <w:vMerge/>
          <w:vAlign w:val="center"/>
        </w:tcPr>
        <w:p w14:paraId="1A9F21EF" w14:textId="77777777" w:rsidR="00D2216D" w:rsidRPr="005C3F21" w:rsidRDefault="00D2216D">
          <w:pPr>
            <w:jc w:val="center"/>
            <w:rPr>
              <w:rFonts w:ascii="Arial" w:hAnsi="Arial" w:cs="Arial"/>
            </w:rPr>
          </w:pPr>
        </w:p>
      </w:tc>
      <w:tc>
        <w:tcPr>
          <w:tcW w:w="4110" w:type="dxa"/>
        </w:tcPr>
        <w:p w14:paraId="65E59B4C" w14:textId="77777777" w:rsidR="00D2216D" w:rsidRPr="005C3F21" w:rsidRDefault="00D2216D">
          <w:pPr>
            <w:pStyle w:val="Ttulo6"/>
            <w:jc w:val="left"/>
          </w:pPr>
          <w:r w:rsidRPr="005C3F21">
            <w:t>Unidade Organizacional:</w:t>
          </w:r>
        </w:p>
      </w:tc>
      <w:tc>
        <w:tcPr>
          <w:tcW w:w="4962" w:type="dxa"/>
        </w:tcPr>
        <w:p w14:paraId="3483ABC5" w14:textId="77777777" w:rsidR="00D2216D" w:rsidRPr="005C3F21" w:rsidRDefault="00D2216D">
          <w:pPr>
            <w:pStyle w:val="Ttulo6"/>
            <w:jc w:val="left"/>
          </w:pPr>
          <w:r w:rsidRPr="005C3F21">
            <w:t>Aprovação (</w:t>
          </w:r>
          <w:r w:rsidR="002F3194">
            <w:t>RDS</w:t>
          </w:r>
          <w:r w:rsidRPr="005C3F21">
            <w:t>):</w:t>
          </w:r>
        </w:p>
        <w:p w14:paraId="3A617364" w14:textId="77777777" w:rsidR="00D2216D" w:rsidRPr="005C3F21" w:rsidRDefault="00D2216D">
          <w:pPr>
            <w:spacing w:before="60" w:after="60"/>
            <w:rPr>
              <w:rFonts w:ascii="Arial" w:hAnsi="Arial" w:cs="Arial"/>
              <w:sz w:val="16"/>
            </w:rPr>
          </w:pPr>
        </w:p>
      </w:tc>
      <w:tc>
        <w:tcPr>
          <w:tcW w:w="3260" w:type="dxa"/>
        </w:tcPr>
        <w:p w14:paraId="4794A077" w14:textId="77777777" w:rsidR="00D2216D" w:rsidRPr="005C3F21" w:rsidRDefault="00D2216D">
          <w:pPr>
            <w:pStyle w:val="Ttulo6"/>
            <w:spacing w:after="120"/>
            <w:jc w:val="left"/>
          </w:pPr>
          <w:r w:rsidRPr="005C3F21">
            <w:t>Mês:</w:t>
          </w:r>
        </w:p>
      </w:tc>
      <w:tc>
        <w:tcPr>
          <w:tcW w:w="1417" w:type="dxa"/>
          <w:vMerge/>
        </w:tcPr>
        <w:p w14:paraId="2BDCC69B" w14:textId="77777777" w:rsidR="00D2216D" w:rsidRPr="005C3F21" w:rsidRDefault="00D2216D">
          <w:pPr>
            <w:pStyle w:val="Ttulo6"/>
            <w:spacing w:after="120"/>
            <w:jc w:val="left"/>
            <w:rPr>
              <w:sz w:val="18"/>
            </w:rPr>
          </w:pPr>
        </w:p>
      </w:tc>
    </w:tr>
  </w:tbl>
  <w:p w14:paraId="766CAE5C" w14:textId="77777777" w:rsidR="00DF1240" w:rsidRPr="00E6536F" w:rsidRDefault="008C28CB" w:rsidP="00CE5483">
    <w:pPr>
      <w:jc w:val="center"/>
      <w:rPr>
        <w:rFonts w:ascii="Arial" w:hAnsi="Arial" w:cs="Arial"/>
        <w:b/>
        <w:color w:val="FF0000"/>
      </w:rPr>
    </w:pPr>
    <w:r>
      <w:rPr>
        <w:b/>
        <w:color w:val="C00000"/>
      </w:rPr>
      <w:t>IMPORTANTE: s</w:t>
    </w:r>
    <w:r w:rsidRPr="00A05615">
      <w:rPr>
        <w:b/>
        <w:color w:val="C00000"/>
      </w:rPr>
      <w:t xml:space="preserve">empre verifique no </w:t>
    </w:r>
    <w:r w:rsidRPr="00A05615">
      <w:rPr>
        <w:b/>
        <w:i/>
        <w:iCs/>
        <w:color w:val="C00000"/>
      </w:rPr>
      <w:t>site</w:t>
    </w:r>
    <w:r w:rsidRPr="00A05615">
      <w:rPr>
        <w:b/>
        <w:color w:val="C0000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186"/>
    <w:multiLevelType w:val="hybridMultilevel"/>
    <w:tmpl w:val="D1CC3612"/>
    <w:lvl w:ilvl="0" w:tplc="D67AA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7D4433"/>
    <w:multiLevelType w:val="multilevel"/>
    <w:tmpl w:val="AED830EE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C327C4E"/>
    <w:multiLevelType w:val="multilevel"/>
    <w:tmpl w:val="7A12A382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7217374"/>
    <w:multiLevelType w:val="hybridMultilevel"/>
    <w:tmpl w:val="E2AED9F0"/>
    <w:lvl w:ilvl="0" w:tplc="7696DA14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51740590"/>
    <w:multiLevelType w:val="hybridMultilevel"/>
    <w:tmpl w:val="F54ACCA8"/>
    <w:lvl w:ilvl="0" w:tplc="FFFFFFFF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20"/>
    <w:rsid w:val="00037780"/>
    <w:rsid w:val="0005253E"/>
    <w:rsid w:val="0006615F"/>
    <w:rsid w:val="00084585"/>
    <w:rsid w:val="0009242F"/>
    <w:rsid w:val="0009400B"/>
    <w:rsid w:val="000B5480"/>
    <w:rsid w:val="000C6385"/>
    <w:rsid w:val="000D4C9D"/>
    <w:rsid w:val="000D5F5F"/>
    <w:rsid w:val="000E08DD"/>
    <w:rsid w:val="000E1B7E"/>
    <w:rsid w:val="000E261D"/>
    <w:rsid w:val="000E42D9"/>
    <w:rsid w:val="00117238"/>
    <w:rsid w:val="00124D6D"/>
    <w:rsid w:val="00142ABD"/>
    <w:rsid w:val="001430C2"/>
    <w:rsid w:val="0014548D"/>
    <w:rsid w:val="0016619F"/>
    <w:rsid w:val="0017205F"/>
    <w:rsid w:val="00174C3B"/>
    <w:rsid w:val="00182078"/>
    <w:rsid w:val="00187D68"/>
    <w:rsid w:val="001A6051"/>
    <w:rsid w:val="001B3AA8"/>
    <w:rsid w:val="001B74A9"/>
    <w:rsid w:val="001F4F70"/>
    <w:rsid w:val="0020086C"/>
    <w:rsid w:val="002108A4"/>
    <w:rsid w:val="00221FC1"/>
    <w:rsid w:val="00245318"/>
    <w:rsid w:val="002535E5"/>
    <w:rsid w:val="00261286"/>
    <w:rsid w:val="00262CE7"/>
    <w:rsid w:val="002B44B4"/>
    <w:rsid w:val="002D262C"/>
    <w:rsid w:val="002F3194"/>
    <w:rsid w:val="002F4C28"/>
    <w:rsid w:val="003112DB"/>
    <w:rsid w:val="00313893"/>
    <w:rsid w:val="003207A6"/>
    <w:rsid w:val="0032516B"/>
    <w:rsid w:val="00350280"/>
    <w:rsid w:val="00357E0D"/>
    <w:rsid w:val="003600A1"/>
    <w:rsid w:val="0037258B"/>
    <w:rsid w:val="003808A9"/>
    <w:rsid w:val="00386087"/>
    <w:rsid w:val="003A2D37"/>
    <w:rsid w:val="003A5E3C"/>
    <w:rsid w:val="003C4D2F"/>
    <w:rsid w:val="003E41EF"/>
    <w:rsid w:val="003E7A82"/>
    <w:rsid w:val="00404CE4"/>
    <w:rsid w:val="00405FFC"/>
    <w:rsid w:val="004176E7"/>
    <w:rsid w:val="004214AD"/>
    <w:rsid w:val="00421622"/>
    <w:rsid w:val="00422FD9"/>
    <w:rsid w:val="00454CB0"/>
    <w:rsid w:val="0047091C"/>
    <w:rsid w:val="00473A5C"/>
    <w:rsid w:val="0048274A"/>
    <w:rsid w:val="004B674F"/>
    <w:rsid w:val="004D2144"/>
    <w:rsid w:val="004E436F"/>
    <w:rsid w:val="004E583E"/>
    <w:rsid w:val="005002D1"/>
    <w:rsid w:val="005234A4"/>
    <w:rsid w:val="00551727"/>
    <w:rsid w:val="00551DDE"/>
    <w:rsid w:val="00556FBB"/>
    <w:rsid w:val="00563F04"/>
    <w:rsid w:val="0056417B"/>
    <w:rsid w:val="00571BCF"/>
    <w:rsid w:val="00593DE9"/>
    <w:rsid w:val="005945EF"/>
    <w:rsid w:val="005A36F8"/>
    <w:rsid w:val="005A4B73"/>
    <w:rsid w:val="005B7B4F"/>
    <w:rsid w:val="005C3F21"/>
    <w:rsid w:val="005C4C9F"/>
    <w:rsid w:val="005C664C"/>
    <w:rsid w:val="005D4A0D"/>
    <w:rsid w:val="005E13FB"/>
    <w:rsid w:val="006118EB"/>
    <w:rsid w:val="006142BF"/>
    <w:rsid w:val="00615691"/>
    <w:rsid w:val="00617276"/>
    <w:rsid w:val="00622C33"/>
    <w:rsid w:val="00623299"/>
    <w:rsid w:val="006247C6"/>
    <w:rsid w:val="00630BBE"/>
    <w:rsid w:val="00631906"/>
    <w:rsid w:val="006B4624"/>
    <w:rsid w:val="006D57CC"/>
    <w:rsid w:val="006E7F47"/>
    <w:rsid w:val="006F027F"/>
    <w:rsid w:val="006F4AB3"/>
    <w:rsid w:val="0071115D"/>
    <w:rsid w:val="007360B7"/>
    <w:rsid w:val="007757CC"/>
    <w:rsid w:val="00791662"/>
    <w:rsid w:val="007A380B"/>
    <w:rsid w:val="007C64F6"/>
    <w:rsid w:val="007F1D09"/>
    <w:rsid w:val="0080451C"/>
    <w:rsid w:val="008160C6"/>
    <w:rsid w:val="00836CE9"/>
    <w:rsid w:val="00852D56"/>
    <w:rsid w:val="00865111"/>
    <w:rsid w:val="00891836"/>
    <w:rsid w:val="0089424C"/>
    <w:rsid w:val="008A6366"/>
    <w:rsid w:val="008B7E04"/>
    <w:rsid w:val="008C28CB"/>
    <w:rsid w:val="008C4818"/>
    <w:rsid w:val="008C631C"/>
    <w:rsid w:val="008D481E"/>
    <w:rsid w:val="008D654E"/>
    <w:rsid w:val="008E0187"/>
    <w:rsid w:val="008E312A"/>
    <w:rsid w:val="008E48F0"/>
    <w:rsid w:val="009307CA"/>
    <w:rsid w:val="009467BF"/>
    <w:rsid w:val="00965916"/>
    <w:rsid w:val="00991C3A"/>
    <w:rsid w:val="009B4EF9"/>
    <w:rsid w:val="009C1FC2"/>
    <w:rsid w:val="009D01BA"/>
    <w:rsid w:val="00A2084D"/>
    <w:rsid w:val="00A30E30"/>
    <w:rsid w:val="00A4308E"/>
    <w:rsid w:val="00A54752"/>
    <w:rsid w:val="00A66399"/>
    <w:rsid w:val="00A6700C"/>
    <w:rsid w:val="00A708D9"/>
    <w:rsid w:val="00A716BF"/>
    <w:rsid w:val="00A765A9"/>
    <w:rsid w:val="00A94C19"/>
    <w:rsid w:val="00AC2D41"/>
    <w:rsid w:val="00AC3394"/>
    <w:rsid w:val="00AE2238"/>
    <w:rsid w:val="00AE5C94"/>
    <w:rsid w:val="00B06010"/>
    <w:rsid w:val="00B07800"/>
    <w:rsid w:val="00B1763E"/>
    <w:rsid w:val="00B24D60"/>
    <w:rsid w:val="00B80CD8"/>
    <w:rsid w:val="00B8700B"/>
    <w:rsid w:val="00B97815"/>
    <w:rsid w:val="00BC3262"/>
    <w:rsid w:val="00BC3A0A"/>
    <w:rsid w:val="00BD1336"/>
    <w:rsid w:val="00BE6AE5"/>
    <w:rsid w:val="00BF1DA6"/>
    <w:rsid w:val="00C06ACC"/>
    <w:rsid w:val="00C26104"/>
    <w:rsid w:val="00C3253B"/>
    <w:rsid w:val="00C371F4"/>
    <w:rsid w:val="00C436E2"/>
    <w:rsid w:val="00C67208"/>
    <w:rsid w:val="00C83292"/>
    <w:rsid w:val="00C927CF"/>
    <w:rsid w:val="00CA12C5"/>
    <w:rsid w:val="00CB51DB"/>
    <w:rsid w:val="00CD7284"/>
    <w:rsid w:val="00CE2183"/>
    <w:rsid w:val="00CE5483"/>
    <w:rsid w:val="00CF258F"/>
    <w:rsid w:val="00D04056"/>
    <w:rsid w:val="00D044D7"/>
    <w:rsid w:val="00D0579C"/>
    <w:rsid w:val="00D2216D"/>
    <w:rsid w:val="00D24358"/>
    <w:rsid w:val="00D35C3D"/>
    <w:rsid w:val="00D426F2"/>
    <w:rsid w:val="00D43092"/>
    <w:rsid w:val="00D50BD5"/>
    <w:rsid w:val="00D537D7"/>
    <w:rsid w:val="00D720AE"/>
    <w:rsid w:val="00D86318"/>
    <w:rsid w:val="00DC11FE"/>
    <w:rsid w:val="00DD3AF3"/>
    <w:rsid w:val="00DE04B9"/>
    <w:rsid w:val="00DF1240"/>
    <w:rsid w:val="00E03320"/>
    <w:rsid w:val="00E073B6"/>
    <w:rsid w:val="00E10E5F"/>
    <w:rsid w:val="00E13267"/>
    <w:rsid w:val="00E2000A"/>
    <w:rsid w:val="00E402EC"/>
    <w:rsid w:val="00E51D20"/>
    <w:rsid w:val="00E52652"/>
    <w:rsid w:val="00E63F35"/>
    <w:rsid w:val="00E6536F"/>
    <w:rsid w:val="00E873B2"/>
    <w:rsid w:val="00EB2FAC"/>
    <w:rsid w:val="00EB74A4"/>
    <w:rsid w:val="00EC03D8"/>
    <w:rsid w:val="00EC6905"/>
    <w:rsid w:val="00EE0B94"/>
    <w:rsid w:val="00EE5A69"/>
    <w:rsid w:val="00EF42D7"/>
    <w:rsid w:val="00F16D73"/>
    <w:rsid w:val="00F26304"/>
    <w:rsid w:val="00F40743"/>
    <w:rsid w:val="00F45603"/>
    <w:rsid w:val="00F51417"/>
    <w:rsid w:val="00F6040D"/>
    <w:rsid w:val="00F6069B"/>
    <w:rsid w:val="00F60882"/>
    <w:rsid w:val="00F73E97"/>
    <w:rsid w:val="00F86100"/>
    <w:rsid w:val="00F942FA"/>
    <w:rsid w:val="00F9622F"/>
    <w:rsid w:val="00FB1A2A"/>
    <w:rsid w:val="00FB37F0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59404"/>
  <w15:chartTrackingRefBased/>
  <w15:docId w15:val="{D3CAAEAE-8567-42B7-B2AB-EB579ECD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aliases w:val="TJERJ,CapTP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aliases w:val="TJERJ2,Nv2TP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aliases w:val="TJERJ3,Nv3TP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Ttulo4">
    <w:name w:val="heading 4"/>
    <w:aliases w:val="TJERJ4,Nv4TP"/>
    <w:basedOn w:val="Normal"/>
    <w:next w:val="Normal"/>
    <w:qFormat/>
    <w:pPr>
      <w:keepNext/>
      <w:spacing w:before="40" w:after="40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before="40" w:after="40"/>
      <w:ind w:left="-68" w:right="-68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ascii="Arial" w:hAnsi="Arial"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2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customStyle="1" w:styleId="MarcadorTexto1TJERJ">
    <w:name w:val="MarcadorTexto1TJERJ"/>
    <w:basedOn w:val="Normal"/>
    <w:pPr>
      <w:numPr>
        <w:numId w:val="3"/>
      </w:numPr>
      <w:spacing w:before="240" w:line="360" w:lineRule="auto"/>
      <w:jc w:val="both"/>
    </w:pPr>
    <w:rPr>
      <w:rFonts w:ascii="Arial" w:hAnsi="Arial"/>
      <w:noProof/>
      <w:snapToGrid w:val="0"/>
      <w:sz w:val="24"/>
      <w:lang w:val="pt-PT"/>
    </w:rPr>
  </w:style>
  <w:style w:type="paragraph" w:customStyle="1" w:styleId="MarcadorTexto3TJERJ">
    <w:name w:val="MarcadorTexto3TJERJ"/>
    <w:basedOn w:val="Normal"/>
    <w:pPr>
      <w:numPr>
        <w:numId w:val="2"/>
      </w:numPr>
      <w:spacing w:before="240" w:line="360" w:lineRule="auto"/>
      <w:jc w:val="both"/>
    </w:pPr>
    <w:rPr>
      <w:rFonts w:ascii="Arial" w:hAnsi="Arial"/>
      <w:b/>
      <w:noProof/>
      <w:sz w:val="24"/>
    </w:rPr>
  </w:style>
  <w:style w:type="paragraph" w:customStyle="1" w:styleId="NormalTJERJ">
    <w:name w:val="NormalTJERJ"/>
    <w:pPr>
      <w:jc w:val="both"/>
    </w:pPr>
    <w:rPr>
      <w:rFonts w:ascii="Arial" w:hAnsi="Arial"/>
      <w:noProof/>
      <w:sz w:val="24"/>
    </w:rPr>
  </w:style>
  <w:style w:type="paragraph" w:customStyle="1" w:styleId="MarcadorTexto2MP">
    <w:name w:val="MarcadorTexto2MP"/>
    <w:basedOn w:val="Normal"/>
  </w:style>
  <w:style w:type="paragraph" w:styleId="Textodebalo">
    <w:name w:val="Balloon Text"/>
    <w:basedOn w:val="Normal"/>
    <w:semiHidden/>
    <w:rsid w:val="00262C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D0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CD7284"/>
  </w:style>
  <w:style w:type="character" w:customStyle="1" w:styleId="RodapChar">
    <w:name w:val="Rodapé Char"/>
    <w:link w:val="Rodap"/>
    <w:uiPriority w:val="99"/>
    <w:rsid w:val="00CD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C992670A984A97693BE7588F06D8" ma:contentTypeVersion="4" ma:contentTypeDescription="Crie um novo documento." ma:contentTypeScope="" ma:versionID="bfd515aba5f96897875abb158438a07e">
  <xsd:schema xmlns:xsd="http://www.w3.org/2001/XMLSchema" xmlns:p="http://schemas.microsoft.com/office/2006/metadata/properties" targetNamespace="http://schemas.microsoft.com/office/2006/metadata/properties" ma:root="true" ma:fieldsID="6bcfef7ef81bfcccd62772d0d129db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2B382CA-CE9D-4D4C-AD9F-F3344F6BD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F8873-A4BC-4150-964D-E69A38922A7B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54983E-FA96-4B45-B7EE-D1D14AF63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2A8AD-223E-4A54-A0FC-E1816C5EC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NC</vt:lpstr>
    </vt:vector>
  </TitlesOfParts>
  <Company>TJERJ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</dc:title>
  <dc:subject/>
  <dc:creator>Tribunal de Justiça do Estado do Rio de janeiro</dc:creator>
  <cp:keywords/>
  <cp:lastModifiedBy>Patrícia de Souza Ferreira</cp:lastModifiedBy>
  <cp:revision>23</cp:revision>
  <cp:lastPrinted>2023-07-20T18:37:00Z</cp:lastPrinted>
  <dcterms:created xsi:type="dcterms:W3CDTF">2018-10-30T02:53:00Z</dcterms:created>
  <dcterms:modified xsi:type="dcterms:W3CDTF">2023-07-25T14:23:00Z</dcterms:modified>
</cp:coreProperties>
</file>