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5A31" w14:textId="77777777" w:rsidR="002D6750" w:rsidRDefault="002D67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1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4"/>
      </w:tblGrid>
      <w:tr w:rsidR="002D6750" w14:paraId="3A79C14B" w14:textId="77777777">
        <w:trPr>
          <w:trHeight w:val="71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0E0B8" w14:textId="77777777" w:rsidR="002D6750" w:rsidRDefault="000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3" w:after="283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Formulário de Requisição de Mudança (RdM)</w:t>
            </w:r>
          </w:p>
        </w:tc>
      </w:tr>
      <w:tr w:rsidR="002D6750" w14:paraId="5B64C791" w14:textId="77777777">
        <w:trPr>
          <w:trHeight w:val="717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93AE7" w14:textId="77777777" w:rsidR="002D6750" w:rsidRDefault="002D6750" w:rsidP="00BE0B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0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85"/>
              <w:gridCol w:w="7683"/>
            </w:tblGrid>
            <w:tr w:rsidR="002D6750" w14:paraId="4501D25A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35595E5" w14:textId="77777777" w:rsidR="002D6750" w:rsidRDefault="00BE7D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Nome do Projeto: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5645447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6750" w14:paraId="0FEA23F9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1EFA720" w14:textId="77777777" w:rsidR="002D6750" w:rsidRDefault="00BE7DD2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Solicitante</w:t>
                  </w:r>
                  <w:r w:rsidR="000349C0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1EB6E10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BE0B43" w14:paraId="21F5D003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2472B7DD" w14:textId="77777777" w:rsidR="00BE0B43" w:rsidRDefault="00BE0B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BE0B4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Responsável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                  </w:t>
                  </w:r>
                  <w:r w:rsidRPr="00BE0B43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pela mudança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00459CC" w14:textId="77777777" w:rsidR="00BE0B43" w:rsidRDefault="00BE0B4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6750" w14:paraId="01EBD142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6E39C1F4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Data da requisição:</w:t>
                  </w:r>
                </w:p>
              </w:tc>
              <w:sdt>
                <w:sdtPr>
                  <w:rPr>
                    <w:rFonts w:ascii="Arial" w:eastAsia="Arial" w:hAnsi="Arial" w:cs="Arial"/>
                    <w:color w:val="000000"/>
                    <w:sz w:val="20"/>
                    <w:szCs w:val="20"/>
                  </w:rPr>
                  <w:id w:val="700132929"/>
                  <w:placeholder>
                    <w:docPart w:val="DefaultPlaceholder_-1854013437"/>
                  </w:placeholder>
                  <w:showingPlcHdr/>
                  <w:date w:fullDate="2024-08-04T00:00:00Z">
                    <w:dateFormat w:val="dd/MM/yyyy"/>
                    <w:lid w:val="pt-BR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7683" w:type="dxa"/>
                      <w:tc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</w:tcBorders>
                      <w:shd w:val="clear" w:color="auto" w:fill="auto"/>
                    </w:tcPr>
                    <w:p w14:paraId="38D296B1" w14:textId="77777777" w:rsidR="002D6750" w:rsidRDefault="007B7DDA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100" w:after="100"/>
                        <w:jc w:val="both"/>
                        <w:rPr>
                          <w:rFonts w:ascii="Arial" w:eastAsia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F742F">
                        <w:rPr>
                          <w:rStyle w:val="TextodoEspaoReservado"/>
                        </w:rPr>
                        <w:t>Clique ou toque aqui para inserir uma data.</w:t>
                      </w:r>
                    </w:p>
                  </w:tc>
                </w:sdtContent>
              </w:sdt>
            </w:tr>
            <w:tr w:rsidR="002D6750" w14:paraId="35BAE66E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EC772FE" w14:textId="77777777" w:rsidR="002D6750" w:rsidRDefault="007B7D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Prioridade</w:t>
                  </w:r>
                  <w:r w:rsidR="000349C0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49365F2" w14:textId="77777777" w:rsidR="002D6750" w:rsidRDefault="00196F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color w:val="000000"/>
                    </w:rPr>
                  </w:pP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1010799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DDA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349C0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7B7DD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Alta</w:t>
                  </w:r>
                  <w:r w:rsidR="000349C0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                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-2016142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DDA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B7DD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Média</w:t>
                  </w:r>
                  <w:r w:rsidR="000349C0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                    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2115713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7DDA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7B7DDA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Baixa</w:t>
                  </w:r>
                </w:p>
              </w:tc>
            </w:tr>
            <w:tr w:rsidR="0007632C" w14:paraId="5BA00D71" w14:textId="77777777">
              <w:tc>
                <w:tcPr>
                  <w:tcW w:w="22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E26EAEB" w14:textId="77777777" w:rsidR="0007632C" w:rsidRDefault="000763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Prazo:</w:t>
                  </w:r>
                </w:p>
              </w:tc>
              <w:tc>
                <w:tcPr>
                  <w:tcW w:w="76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60F14DD" w14:textId="77777777" w:rsidR="0007632C" w:rsidRPr="007B7DDA" w:rsidRDefault="00196F5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Noto Sans Symbols" w:eastAsia="Noto Sans Symbols" w:hAnsi="Noto Sans Symbols" w:cs="Noto Sans Symbols"/>
                      <w:b/>
                      <w:color w:val="000000"/>
                      <w:sz w:val="28"/>
                      <w:szCs w:val="28"/>
                    </w:rPr>
                  </w:pP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-3154857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32C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Curto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 xml:space="preserve">3 meses a </w:t>
                  </w:r>
                  <w:r w:rsidR="00DE13E6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6 meses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)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11864890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32C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Médio 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6 meses a 1 ano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)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Noto Sans Symbols" w:eastAsia="Noto Sans Symbols" w:hAnsi="Noto Sans Symbols" w:cs="Noto Sans Symbols"/>
                        <w:b/>
                        <w:color w:val="000000"/>
                        <w:sz w:val="28"/>
                        <w:szCs w:val="28"/>
                      </w:rPr>
                      <w:id w:val="874887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632C">
                        <w:rPr>
                          <w:rFonts w:ascii="MS Gothic" w:eastAsia="MS Gothic" w:hAnsi="MS Gothic" w:cs="Noto Sans Symbols" w:hint="eastAsia"/>
                          <w:b/>
                          <w:color w:val="000000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F4E65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>Longo</w:t>
                  </w:r>
                  <w:r w:rsidR="0007632C"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(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1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 xml:space="preserve"> ano</w:t>
                  </w:r>
                  <w:r w:rsidR="00510015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 xml:space="preserve"> a 2 anos</w:t>
                  </w:r>
                  <w:r w:rsidR="0007632C" w:rsidRPr="0007632C">
                    <w:rPr>
                      <w:rFonts w:ascii="Arial" w:eastAsia="Arial" w:hAnsi="Arial" w:cs="Arial"/>
                      <w:color w:val="000000"/>
                      <w:sz w:val="16"/>
                      <w:szCs w:val="20"/>
                    </w:rPr>
                    <w:t>)</w:t>
                  </w:r>
                </w:p>
              </w:tc>
            </w:tr>
          </w:tbl>
          <w:p w14:paraId="263099DE" w14:textId="77777777" w:rsidR="002D6750" w:rsidRDefault="000349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tbl>
            <w:tblPr>
              <w:tblStyle w:val="a1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56F039E7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18BB01E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Descrição da Mudança </w:t>
                  </w:r>
                </w:p>
              </w:tc>
            </w:tr>
            <w:tr w:rsidR="002D6750" w14:paraId="3D985881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EA25F0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Pedido: </w:t>
                  </w:r>
                </w:p>
                <w:p w14:paraId="29BE4BEB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Solução:</w:t>
                  </w:r>
                </w:p>
                <w:p w14:paraId="04734726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57D28F0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888141F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2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2D633F52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3778B923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Justificativa para a Mudança</w:t>
                  </w:r>
                </w:p>
              </w:tc>
            </w:tr>
            <w:tr w:rsidR="002D6750" w14:paraId="7FFAE984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80EAD4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13BDB025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6F1B28D8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7DD6151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2EB3DB6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4"/>
              <w:tblW w:w="995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60"/>
              <w:gridCol w:w="1701"/>
              <w:gridCol w:w="1276"/>
              <w:gridCol w:w="1418"/>
            </w:tblGrid>
            <w:tr w:rsidR="0007632C" w14:paraId="7EC9458B" w14:textId="77777777" w:rsidTr="000C20A4">
              <w:trPr>
                <w:trHeight w:val="430"/>
                <w:tblHeader/>
              </w:trPr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5AB4E6C" w14:textId="77777777" w:rsidR="0007632C" w:rsidRDefault="0007632C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Riscos</w:t>
                  </w:r>
                  <w:r w:rsidR="00510015" w:rsidRPr="00510015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47EC873C" w14:textId="77777777" w:rsidR="0007632C" w:rsidRDefault="0007632C" w:rsidP="00CF4149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Probabilidade</w:t>
                  </w:r>
                  <w:r w:rsidRPr="0007632C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580CE854" w14:textId="77777777" w:rsidR="0007632C" w:rsidRDefault="0007632C" w:rsidP="00CF4149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Impacto</w:t>
                  </w:r>
                  <w:r w:rsidRPr="0007632C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vAlign w:val="center"/>
                </w:tcPr>
                <w:p w14:paraId="0239CF10" w14:textId="77777777" w:rsidR="0007632C" w:rsidRDefault="0007632C" w:rsidP="00CF4149">
                  <w:pP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  <w:t>Severidade</w:t>
                  </w:r>
                  <w:r w:rsidRPr="0007632C">
                    <w:rPr>
                      <w:rFonts w:ascii="Arial" w:eastAsia="Arial" w:hAnsi="Arial" w:cs="Arial"/>
                      <w:b/>
                      <w:sz w:val="20"/>
                      <w:szCs w:val="20"/>
                      <w:vertAlign w:val="superscript"/>
                    </w:rPr>
                    <w:t>4</w:t>
                  </w:r>
                </w:p>
              </w:tc>
            </w:tr>
            <w:tr w:rsidR="000C20A4" w14:paraId="39E6E663" w14:textId="77777777" w:rsidTr="00E46629">
              <w:trPr>
                <w:trHeight w:val="430"/>
                <w:tblHeader/>
              </w:trPr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A7DD033" w14:textId="77777777" w:rsidR="000C20A4" w:rsidRDefault="000C20A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A8F1E5" w14:textId="77777777" w:rsidR="00543EF2" w:rsidRDefault="00543EF2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54AEF7" w14:textId="77777777" w:rsidR="000C20A4" w:rsidRDefault="000C20A4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C90C3B" w14:textId="77777777" w:rsidR="00543EF2" w:rsidRDefault="00543EF2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E46629" w14:paraId="2A45025F" w14:textId="77777777" w:rsidTr="00E46629">
              <w:trPr>
                <w:trHeight w:val="430"/>
                <w:tblHeader/>
              </w:trPr>
              <w:tc>
                <w:tcPr>
                  <w:tcW w:w="5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212B38" w14:textId="77777777" w:rsidR="00E46629" w:rsidRDefault="00E4662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583F995" w14:textId="77777777" w:rsidR="00E46629" w:rsidRDefault="00E46629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0A94BC" w14:textId="77777777" w:rsidR="00E46629" w:rsidRDefault="00E46629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F8AE56" w14:textId="77777777" w:rsidR="00E46629" w:rsidRDefault="00E46629" w:rsidP="00E46629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478BAEC" w14:textId="77777777" w:rsidR="00CF4149" w:rsidRDefault="00CF4149" w:rsidP="00CF4149">
            <w:pPr>
              <w:pStyle w:val="Textodenotadefim"/>
              <w:rPr>
                <w:color w:val="365F91" w:themeColor="accent1" w:themeShade="BF"/>
                <w:sz w:val="14"/>
                <w:szCs w:val="14"/>
                <w:vertAlign w:val="superscript"/>
              </w:rPr>
            </w:pPr>
          </w:p>
          <w:p w14:paraId="16A7C35B" w14:textId="77777777" w:rsidR="00CF4149" w:rsidRPr="00E46629" w:rsidRDefault="00CF4149" w:rsidP="00CF4149">
            <w:pPr>
              <w:pStyle w:val="Textodenotadefim"/>
              <w:rPr>
                <w:color w:val="365F91" w:themeColor="accent1" w:themeShade="BF"/>
                <w:sz w:val="16"/>
                <w:szCs w:val="14"/>
                <w:vertAlign w:val="superscript"/>
              </w:rPr>
            </w:pPr>
          </w:p>
          <w:p w14:paraId="3CFE48CF" w14:textId="77777777" w:rsidR="0007632C" w:rsidRPr="00E46629" w:rsidRDefault="00CF4149" w:rsidP="00CF4149">
            <w:pPr>
              <w:pStyle w:val="Textodenotadefim"/>
              <w:spacing w:line="276" w:lineRule="auto"/>
              <w:ind w:left="179" w:hanging="142"/>
              <w:jc w:val="both"/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</w:pPr>
            <w:r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 xml:space="preserve"> </w:t>
            </w:r>
            <w:r w:rsidR="0007632C"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>1</w:t>
            </w:r>
            <w:r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 xml:space="preserve"> </w:t>
            </w:r>
            <w:r w:rsidR="0007632C" w:rsidRPr="00BE0B43">
              <w:rPr>
                <w:rFonts w:ascii="Arial" w:hAnsi="Arial" w:cs="Arial"/>
                <w:b/>
                <w:color w:val="1D1B11" w:themeColor="background2" w:themeShade="1A"/>
                <w:sz w:val="16"/>
                <w:szCs w:val="14"/>
              </w:rPr>
              <w:t>Os riscos</w:t>
            </w:r>
            <w:r w:rsidR="0007632C" w:rsidRPr="00E46629">
              <w:rPr>
                <w:rFonts w:ascii="Arial" w:hAnsi="Arial" w:cs="Arial"/>
                <w:color w:val="1D1B11" w:themeColor="background2" w:themeShade="1A"/>
                <w:sz w:val="16"/>
                <w:szCs w:val="14"/>
              </w:rPr>
              <w:t xml:space="preserve"> estão associados à ocorrência de perdas (produtividade, ativos e orçamentos) resultantes de falhas, deficiência ou inadequação de</w:t>
            </w:r>
            <w:r w:rsidRPr="00E46629">
              <w:rPr>
                <w:rFonts w:ascii="Arial" w:hAnsi="Arial" w:cs="Arial"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E46629">
              <w:rPr>
                <w:rFonts w:ascii="Arial" w:hAnsi="Arial" w:cs="Arial"/>
                <w:color w:val="1D1B11" w:themeColor="background2" w:themeShade="1A"/>
                <w:sz w:val="16"/>
                <w:szCs w:val="14"/>
              </w:rPr>
              <w:t xml:space="preserve">processos 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>de trabalho;</w:t>
            </w:r>
          </w:p>
          <w:p w14:paraId="023C035F" w14:textId="77777777" w:rsidR="0007632C" w:rsidRPr="00E46629" w:rsidRDefault="00CF4149" w:rsidP="00CF4149">
            <w:pPr>
              <w:pStyle w:val="Textodenotaderodap"/>
              <w:spacing w:line="276" w:lineRule="auto"/>
              <w:ind w:left="179" w:hanging="142"/>
              <w:jc w:val="both"/>
              <w:rPr>
                <w:strike/>
                <w:color w:val="1D1B11" w:themeColor="background2" w:themeShade="1A"/>
                <w:sz w:val="16"/>
                <w:szCs w:val="14"/>
              </w:rPr>
            </w:pPr>
            <w:r w:rsidRPr="00E46629">
              <w:rPr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>2</w:t>
            </w:r>
            <w:r w:rsidR="0007632C" w:rsidRPr="00BE0B43">
              <w:rPr>
                <w:b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BE0B43">
              <w:rPr>
                <w:rFonts w:ascii="Arial" w:eastAsia="Calibri" w:hAnsi="Arial" w:cs="Arial"/>
                <w:b/>
                <w:color w:val="1D1B11" w:themeColor="background2" w:themeShade="1A"/>
                <w:sz w:val="16"/>
                <w:szCs w:val="14"/>
              </w:rPr>
              <w:t>Probabilidade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= (1) muito baixa, (2) baixa, (3) média, (4) alta e (5) muito alta;</w:t>
            </w:r>
          </w:p>
          <w:p w14:paraId="535A02A4" w14:textId="77777777" w:rsidR="00CF4149" w:rsidRPr="00E46629" w:rsidRDefault="00CF4149" w:rsidP="00CF4149">
            <w:pPr>
              <w:pStyle w:val="Textodenotadefim"/>
              <w:spacing w:line="276" w:lineRule="auto"/>
              <w:ind w:left="179" w:hanging="142"/>
              <w:jc w:val="both"/>
              <w:rPr>
                <w:color w:val="1D1B11" w:themeColor="background2" w:themeShade="1A"/>
                <w:sz w:val="22"/>
              </w:rPr>
            </w:pPr>
            <w:r w:rsidRPr="00E46629">
              <w:rPr>
                <w:color w:val="1D1B11" w:themeColor="background2" w:themeShade="1A"/>
                <w:sz w:val="16"/>
                <w:szCs w:val="14"/>
              </w:rPr>
              <w:t xml:space="preserve"> </w:t>
            </w:r>
            <w:r w:rsidRPr="00BE0B43">
              <w:rPr>
                <w:b/>
                <w:color w:val="1D1B11" w:themeColor="background2" w:themeShade="1A"/>
                <w:sz w:val="16"/>
                <w:szCs w:val="14"/>
                <w:vertAlign w:val="superscript"/>
              </w:rPr>
              <w:t>3</w:t>
            </w:r>
            <w:r w:rsidRPr="00BE0B43">
              <w:rPr>
                <w:b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BE0B43">
              <w:rPr>
                <w:rFonts w:ascii="Arial" w:eastAsia="Calibri" w:hAnsi="Arial" w:cs="Arial"/>
                <w:b/>
                <w:color w:val="1D1B11" w:themeColor="background2" w:themeShade="1A"/>
                <w:sz w:val="16"/>
                <w:szCs w:val="14"/>
              </w:rPr>
              <w:t>Impacto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gerado pela consequência do evento de risco = (1) muito baixo, (2) baixo, (3) médio, (4) alto e (5) muito alto;</w:t>
            </w:r>
          </w:p>
          <w:p w14:paraId="3F243116" w14:textId="77777777" w:rsidR="00E6422F" w:rsidRPr="00E46629" w:rsidRDefault="00CF4149" w:rsidP="00CF4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9" w:hanging="142"/>
              <w:jc w:val="both"/>
              <w:rPr>
                <w:rFonts w:ascii="Arial" w:eastAsia="Arial" w:hAnsi="Arial" w:cs="Arial"/>
                <w:color w:val="1D1B11" w:themeColor="background2" w:themeShade="1A"/>
                <w:sz w:val="28"/>
              </w:rPr>
            </w:pPr>
            <w:r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  <w:vertAlign w:val="superscript"/>
              </w:rPr>
              <w:t xml:space="preserve"> 4</w:t>
            </w:r>
            <w:r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</w:t>
            </w:r>
            <w:r w:rsidR="0007632C" w:rsidRPr="00E46629">
              <w:rPr>
                <w:rFonts w:ascii="Arial" w:eastAsia="Calibri" w:hAnsi="Arial" w:cs="Arial"/>
                <w:b/>
                <w:color w:val="1D1B11" w:themeColor="background2" w:themeShade="1A"/>
                <w:sz w:val="16"/>
                <w:szCs w:val="14"/>
              </w:rPr>
              <w:t>Severidade</w:t>
            </w:r>
            <w:r w:rsidR="0007632C"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 xml:space="preserve"> = Probabilidade x Impacto = (1 e 4) baixo risco, (5 a 10) médio risco, (12 a 16) alto risco e (20 a 25) altíssimo risco. Devem ser sempre abordados pela organização os riscos classificados como médio, alto e altíssimo risco</w:t>
            </w:r>
            <w:r w:rsidRPr="00E46629">
              <w:rPr>
                <w:rFonts w:ascii="Arial" w:eastAsia="Calibri" w:hAnsi="Arial" w:cs="Arial"/>
                <w:color w:val="1D1B11" w:themeColor="background2" w:themeShade="1A"/>
                <w:sz w:val="16"/>
                <w:szCs w:val="14"/>
              </w:rPr>
              <w:t>.</w:t>
            </w:r>
          </w:p>
          <w:p w14:paraId="6A7BEBDC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F145314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9C3FF48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2F253EE8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2EB0447" w14:textId="77777777" w:rsidR="00E6422F" w:rsidRDefault="00E642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5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755A00AE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D0FE1E6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Cronograma da Mudança</w:t>
                  </w:r>
                  <w:r w:rsid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510015" w:rsidRPr="00510015">
                    <w:rPr>
                      <w:rFonts w:ascii="Arial" w:eastAsia="Arial" w:hAnsi="Arial" w:cs="Arial"/>
                      <w:b/>
                      <w:color w:val="000000"/>
                      <w:sz w:val="18"/>
                      <w:szCs w:val="20"/>
                    </w:rPr>
                    <w:t>(Colocar o cronograma das macroatividades da mudança)</w:t>
                  </w:r>
                </w:p>
              </w:tc>
            </w:tr>
            <w:tr w:rsidR="002D6750" w14:paraId="53112785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8D90208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82FB942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39E2F657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425F0D5" w14:textId="77777777" w:rsidR="002D6750" w:rsidRDefault="002D6750">
            <w:pPr>
              <w:jc w:val="both"/>
              <w:rPr>
                <w:rFonts w:ascii="Arial" w:eastAsia="Arial" w:hAnsi="Arial" w:cs="Arial"/>
              </w:rPr>
            </w:pPr>
          </w:p>
          <w:tbl>
            <w:tblPr>
              <w:tblStyle w:val="a6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44762CAB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E94FB36" w14:textId="77777777" w:rsidR="002D6750" w:rsidRPr="00510015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Plano de comunicação da mudança </w:t>
                  </w:r>
                  <w:r w:rsid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(Inserir: - </w:t>
                  </w:r>
                  <w:r w:rsidR="00510015" w:rsidRP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Quem será afetado pela mudança (usuários, setores); - Forma de comunicação aos afetados pela mudança; - Janela de mudança, etc).</w:t>
                  </w:r>
                </w:p>
              </w:tc>
            </w:tr>
            <w:tr w:rsidR="002D6750" w14:paraId="055D025E" w14:textId="77777777">
              <w:trPr>
                <w:trHeight w:val="2560"/>
              </w:trPr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9C8519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03AAD5EB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4BDD56F0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308712" w14:textId="77777777" w:rsidR="002D6750" w:rsidRDefault="002D6750"/>
          <w:tbl>
            <w:tblPr>
              <w:tblStyle w:val="a7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68"/>
            </w:tblGrid>
            <w:tr w:rsidR="002D6750" w14:paraId="2E200C79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4CBA9CD9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Alternativas propostas</w:t>
                  </w:r>
                </w:p>
              </w:tc>
            </w:tr>
            <w:tr w:rsidR="002D6750" w14:paraId="175C69FA" w14:textId="77777777">
              <w:tc>
                <w:tcPr>
                  <w:tcW w:w="99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E8B370E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5DCBD74C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  <w:p w14:paraId="700F55D3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F5A6C11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AF0B69E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Style w:val="a9"/>
              <w:tblW w:w="9968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6"/>
              <w:gridCol w:w="6832"/>
            </w:tblGrid>
            <w:tr w:rsidR="002D6750" w14:paraId="5FB9AD70" w14:textId="77777777"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5F9AC18F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Aprovado</w:t>
                  </w:r>
                  <w:r w:rsidR="00510015"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 xml:space="preserve"> por</w:t>
                  </w: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6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0075F2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2D6750" w14:paraId="24548530" w14:textId="77777777">
              <w:tc>
                <w:tcPr>
                  <w:tcW w:w="3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</w:tcPr>
                <w:p w14:paraId="713F8A6F" w14:textId="77777777" w:rsidR="002D6750" w:rsidRDefault="000349C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  <w:szCs w:val="20"/>
                    </w:rPr>
                    <w:t>Data da Aprovação:</w:t>
                  </w:r>
                </w:p>
              </w:tc>
              <w:tc>
                <w:tcPr>
                  <w:tcW w:w="6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EC1FB" w14:textId="77777777" w:rsidR="002D6750" w:rsidRDefault="002D6750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00" w:after="100"/>
                    <w:jc w:val="both"/>
                    <w:rPr>
                      <w:rFonts w:ascii="Arial" w:eastAsia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9865575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11894D3D" w14:textId="77777777" w:rsidR="002D6750" w:rsidRDefault="002D6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4448FE89" w14:textId="77777777" w:rsidR="002D6750" w:rsidRDefault="002D6750"/>
    <w:sectPr w:rsidR="002D6750" w:rsidSect="001A1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9" w:right="850" w:bottom="850" w:left="850" w:header="850" w:footer="35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5C538" w14:textId="77777777" w:rsidR="000349C0" w:rsidRDefault="000349C0">
      <w:r>
        <w:separator/>
      </w:r>
    </w:p>
  </w:endnote>
  <w:endnote w:type="continuationSeparator" w:id="0">
    <w:p w14:paraId="40DC458C" w14:textId="77777777" w:rsidR="000349C0" w:rsidRDefault="0003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s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347D" w14:textId="77777777" w:rsidR="00196F53" w:rsidRDefault="00196F5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50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0140"/>
    </w:tblGrid>
    <w:tr w:rsidR="001A0B02" w14:paraId="59210522" w14:textId="77777777" w:rsidTr="001A0B02">
      <w:trPr>
        <w:trHeight w:val="100"/>
      </w:trPr>
      <w:tc>
        <w:tcPr>
          <w:tcW w:w="10140" w:type="dxa"/>
          <w:tcBorders>
            <w:top w:val="single" w:sz="4" w:space="0" w:color="A6A6A6" w:themeColor="background1" w:themeShade="A6"/>
          </w:tcBorders>
        </w:tcPr>
        <w:p w14:paraId="4702FFED" w14:textId="77777777" w:rsidR="001A0B02" w:rsidRDefault="001A0B02">
          <w:pPr>
            <w:pStyle w:val="Rodap"/>
            <w:rPr>
              <w:rStyle w:val="Nmerodepgina"/>
              <w:rFonts w:ascii="Arial" w:hAnsi="Arial" w:cs="Arial"/>
              <w:bCs/>
              <w:sz w:val="16"/>
              <w:szCs w:val="16"/>
            </w:rPr>
          </w:pPr>
        </w:p>
      </w:tc>
    </w:tr>
  </w:tbl>
  <w:p w14:paraId="62CEC19E" w14:textId="4AF7C758" w:rsidR="00EC40AB" w:rsidRPr="001A0B02" w:rsidRDefault="00EC40AB">
    <w:pPr>
      <w:pStyle w:val="Rodap"/>
      <w:rPr>
        <w:rFonts w:ascii="Arial" w:hAnsi="Arial" w:cs="Arial"/>
        <w:bCs/>
        <w:sz w:val="16"/>
        <w:szCs w:val="16"/>
      </w:rPr>
    </w:pPr>
    <w:r>
      <w:rPr>
        <w:rStyle w:val="Nmerodepgina"/>
        <w:rFonts w:ascii="Arial" w:hAnsi="Arial" w:cs="Arial"/>
        <w:bCs/>
        <w:sz w:val="16"/>
        <w:szCs w:val="16"/>
      </w:rPr>
      <w:t>TEMP-EMERJ</w:t>
    </w:r>
    <w:r w:rsidRPr="00B31C7C">
      <w:rPr>
        <w:rStyle w:val="Nmerodepgina"/>
        <w:rFonts w:ascii="Arial" w:hAnsi="Arial" w:cs="Arial"/>
        <w:bCs/>
        <w:sz w:val="16"/>
        <w:szCs w:val="16"/>
      </w:rPr>
      <w:t>-</w:t>
    </w:r>
    <w:r>
      <w:rPr>
        <w:rStyle w:val="Nmerodepgina"/>
        <w:rFonts w:ascii="Arial" w:hAnsi="Arial" w:cs="Arial"/>
        <w:bCs/>
        <w:sz w:val="16"/>
        <w:szCs w:val="16"/>
      </w:rPr>
      <w:t>ASGET-</w:t>
    </w:r>
    <w:r w:rsidRPr="00B31C7C">
      <w:rPr>
        <w:rStyle w:val="Nmerodepgina"/>
        <w:rFonts w:ascii="Arial" w:hAnsi="Arial" w:cs="Arial"/>
        <w:bCs/>
        <w:sz w:val="16"/>
        <w:szCs w:val="16"/>
      </w:rPr>
      <w:t>00</w:t>
    </w:r>
    <w:r>
      <w:rPr>
        <w:rStyle w:val="Nmerodepgina"/>
        <w:rFonts w:ascii="Arial" w:hAnsi="Arial" w:cs="Arial"/>
        <w:bCs/>
        <w:sz w:val="16"/>
        <w:szCs w:val="16"/>
      </w:rPr>
      <w:t>1</w:t>
    </w:r>
    <w:r w:rsidRPr="00B31C7C">
      <w:rPr>
        <w:rStyle w:val="Nmerodepgina"/>
        <w:rFonts w:ascii="Arial" w:hAnsi="Arial" w:cs="Arial"/>
        <w:bCs/>
        <w:sz w:val="16"/>
        <w:szCs w:val="16"/>
      </w:rPr>
      <w:t xml:space="preserve">        </w:t>
    </w:r>
    <w:r>
      <w:rPr>
        <w:rStyle w:val="Nmerodepgina"/>
        <w:rFonts w:ascii="Arial" w:hAnsi="Arial" w:cs="Arial"/>
        <w:bCs/>
        <w:sz w:val="16"/>
        <w:szCs w:val="16"/>
      </w:rPr>
      <w:t xml:space="preserve">  </w:t>
    </w:r>
    <w:r w:rsidRPr="00B31C7C">
      <w:rPr>
        <w:rStyle w:val="Nmerodepgina"/>
        <w:rFonts w:ascii="Arial" w:hAnsi="Arial" w:cs="Arial"/>
        <w:bCs/>
        <w:sz w:val="16"/>
        <w:szCs w:val="16"/>
      </w:rPr>
      <w:t xml:space="preserve">                      </w:t>
    </w:r>
    <w:r w:rsidRPr="00B31C7C">
      <w:rPr>
        <w:rFonts w:ascii="Arial" w:hAnsi="Arial" w:cs="Arial"/>
        <w:bCs/>
        <w:sz w:val="16"/>
        <w:szCs w:val="16"/>
      </w:rPr>
      <w:t xml:space="preserve">    Revisão: 0</w:t>
    </w:r>
    <w:r>
      <w:rPr>
        <w:rFonts w:ascii="Arial" w:hAnsi="Arial" w:cs="Arial"/>
        <w:bCs/>
        <w:sz w:val="16"/>
        <w:szCs w:val="16"/>
      </w:rPr>
      <w:t xml:space="preserve">0  </w:t>
    </w:r>
    <w:r w:rsidRPr="00B31C7C">
      <w:rPr>
        <w:rFonts w:ascii="Arial" w:hAnsi="Arial" w:cs="Arial"/>
        <w:bCs/>
        <w:sz w:val="16"/>
        <w:szCs w:val="16"/>
      </w:rPr>
      <w:t xml:space="preserve">              </w:t>
    </w:r>
    <w:r w:rsidR="001A0B02">
      <w:rPr>
        <w:rFonts w:ascii="Arial" w:hAnsi="Arial" w:cs="Arial"/>
        <w:bCs/>
        <w:sz w:val="16"/>
        <w:szCs w:val="16"/>
      </w:rPr>
      <w:t xml:space="preserve">                    </w:t>
    </w:r>
    <w:r w:rsidRPr="00B31C7C">
      <w:rPr>
        <w:rFonts w:ascii="Arial" w:hAnsi="Arial" w:cs="Arial"/>
        <w:bCs/>
        <w:sz w:val="16"/>
        <w:szCs w:val="16"/>
      </w:rPr>
      <w:t xml:space="preserve">Data:  </w:t>
    </w:r>
    <w:r w:rsidR="001A1E9B">
      <w:rPr>
        <w:rFonts w:ascii="Arial" w:hAnsi="Arial" w:cs="Arial"/>
        <w:bCs/>
        <w:sz w:val="16"/>
        <w:szCs w:val="16"/>
      </w:rPr>
      <w:t>0</w:t>
    </w:r>
    <w:r w:rsidR="00196F53"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t>/</w:t>
    </w:r>
    <w:r w:rsidR="001A1E9B">
      <w:rPr>
        <w:rFonts w:ascii="Arial" w:hAnsi="Arial" w:cs="Arial"/>
        <w:bCs/>
        <w:sz w:val="16"/>
        <w:szCs w:val="16"/>
      </w:rPr>
      <w:t>10</w:t>
    </w:r>
    <w:r>
      <w:rPr>
        <w:rFonts w:ascii="Arial" w:hAnsi="Arial" w:cs="Arial"/>
        <w:bCs/>
        <w:sz w:val="16"/>
        <w:szCs w:val="16"/>
      </w:rPr>
      <w:t>/2024</w:t>
    </w:r>
    <w:r w:rsidRPr="00B31C7C">
      <w:rPr>
        <w:rFonts w:ascii="Arial" w:hAnsi="Arial" w:cs="Arial"/>
        <w:bCs/>
        <w:sz w:val="16"/>
        <w:szCs w:val="16"/>
      </w:rPr>
      <w:t xml:space="preserve">                                                </w:t>
    </w:r>
    <w:r w:rsidR="001A0B02">
      <w:rPr>
        <w:rFonts w:ascii="Arial" w:hAnsi="Arial" w:cs="Arial"/>
        <w:bCs/>
        <w:sz w:val="16"/>
        <w:szCs w:val="16"/>
      </w:rPr>
      <w:t xml:space="preserve"> </w:t>
    </w:r>
    <w:r w:rsidRPr="00B31C7C">
      <w:rPr>
        <w:rFonts w:ascii="Arial" w:hAnsi="Arial" w:cs="Arial"/>
        <w:bCs/>
        <w:sz w:val="16"/>
        <w:szCs w:val="16"/>
      </w:rPr>
      <w:t xml:space="preserve">Pág. </w:t>
    </w:r>
    <w:r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Pr="00B31C7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B31C7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1</w:t>
    </w:r>
    <w:r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Pr="00B31C7C">
      <w:rPr>
        <w:rFonts w:ascii="Arial" w:hAnsi="Arial" w:cs="Arial"/>
        <w:bCs/>
        <w:sz w:val="16"/>
        <w:szCs w:val="16"/>
      </w:rPr>
      <w:t>/</w:t>
    </w:r>
    <w:r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Pr="00B31C7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B31C7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3</w:t>
    </w:r>
    <w:r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Pr="00B31C7C">
      <w:rPr>
        <w:rStyle w:val="Nmerodepgina"/>
        <w:rFonts w:ascii="Arial" w:hAnsi="Arial" w:cs="Arial"/>
        <w:sz w:val="16"/>
        <w:szCs w:val="16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8E70" w14:textId="60759816" w:rsidR="001A1E9B" w:rsidRPr="001A0B02" w:rsidRDefault="001A1E9B" w:rsidP="001A1E9B">
    <w:pPr>
      <w:pStyle w:val="Rodap"/>
      <w:rPr>
        <w:rFonts w:ascii="Arial" w:hAnsi="Arial" w:cs="Arial"/>
        <w:bCs/>
        <w:sz w:val="16"/>
        <w:szCs w:val="16"/>
      </w:rPr>
    </w:pPr>
    <w:r>
      <w:rPr>
        <w:rStyle w:val="Nmerodepgina"/>
        <w:rFonts w:ascii="Arial" w:hAnsi="Arial" w:cs="Arial"/>
        <w:bCs/>
        <w:sz w:val="16"/>
        <w:szCs w:val="16"/>
      </w:rPr>
      <w:t>TEMP-EMERJ</w:t>
    </w:r>
    <w:r w:rsidRPr="00B31C7C">
      <w:rPr>
        <w:rStyle w:val="Nmerodepgina"/>
        <w:rFonts w:ascii="Arial" w:hAnsi="Arial" w:cs="Arial"/>
        <w:bCs/>
        <w:sz w:val="16"/>
        <w:szCs w:val="16"/>
      </w:rPr>
      <w:t>-</w:t>
    </w:r>
    <w:r>
      <w:rPr>
        <w:rStyle w:val="Nmerodepgina"/>
        <w:rFonts w:ascii="Arial" w:hAnsi="Arial" w:cs="Arial"/>
        <w:bCs/>
        <w:sz w:val="16"/>
        <w:szCs w:val="16"/>
      </w:rPr>
      <w:t>ASGET-</w:t>
    </w:r>
    <w:r w:rsidRPr="00B31C7C">
      <w:rPr>
        <w:rStyle w:val="Nmerodepgina"/>
        <w:rFonts w:ascii="Arial" w:hAnsi="Arial" w:cs="Arial"/>
        <w:bCs/>
        <w:sz w:val="16"/>
        <w:szCs w:val="16"/>
      </w:rPr>
      <w:t>00</w:t>
    </w:r>
    <w:r>
      <w:rPr>
        <w:rStyle w:val="Nmerodepgina"/>
        <w:rFonts w:ascii="Arial" w:hAnsi="Arial" w:cs="Arial"/>
        <w:bCs/>
        <w:sz w:val="16"/>
        <w:szCs w:val="16"/>
      </w:rPr>
      <w:t>1</w:t>
    </w:r>
    <w:r w:rsidRPr="00B31C7C">
      <w:rPr>
        <w:rStyle w:val="Nmerodepgina"/>
        <w:rFonts w:ascii="Arial" w:hAnsi="Arial" w:cs="Arial"/>
        <w:bCs/>
        <w:sz w:val="16"/>
        <w:szCs w:val="16"/>
      </w:rPr>
      <w:t xml:space="preserve">        </w:t>
    </w:r>
    <w:r>
      <w:rPr>
        <w:rStyle w:val="Nmerodepgina"/>
        <w:rFonts w:ascii="Arial" w:hAnsi="Arial" w:cs="Arial"/>
        <w:bCs/>
        <w:sz w:val="16"/>
        <w:szCs w:val="16"/>
      </w:rPr>
      <w:t xml:space="preserve">  </w:t>
    </w:r>
    <w:r w:rsidRPr="00B31C7C">
      <w:rPr>
        <w:rStyle w:val="Nmerodepgina"/>
        <w:rFonts w:ascii="Arial" w:hAnsi="Arial" w:cs="Arial"/>
        <w:bCs/>
        <w:sz w:val="16"/>
        <w:szCs w:val="16"/>
      </w:rPr>
      <w:t xml:space="preserve">                      </w:t>
    </w:r>
    <w:r w:rsidRPr="00B31C7C">
      <w:rPr>
        <w:rFonts w:ascii="Arial" w:hAnsi="Arial" w:cs="Arial"/>
        <w:bCs/>
        <w:sz w:val="16"/>
        <w:szCs w:val="16"/>
      </w:rPr>
      <w:t xml:space="preserve">    Revisão: 0</w:t>
    </w:r>
    <w:r>
      <w:rPr>
        <w:rFonts w:ascii="Arial" w:hAnsi="Arial" w:cs="Arial"/>
        <w:bCs/>
        <w:sz w:val="16"/>
        <w:szCs w:val="16"/>
      </w:rPr>
      <w:t xml:space="preserve">0  </w:t>
    </w:r>
    <w:r w:rsidRPr="00B31C7C">
      <w:rPr>
        <w:rFonts w:ascii="Arial" w:hAnsi="Arial" w:cs="Arial"/>
        <w:bCs/>
        <w:sz w:val="16"/>
        <w:szCs w:val="16"/>
      </w:rPr>
      <w:t xml:space="preserve">              </w:t>
    </w:r>
    <w:r>
      <w:rPr>
        <w:rFonts w:ascii="Arial" w:hAnsi="Arial" w:cs="Arial"/>
        <w:bCs/>
        <w:sz w:val="16"/>
        <w:szCs w:val="16"/>
      </w:rPr>
      <w:t xml:space="preserve">                    </w:t>
    </w:r>
    <w:r w:rsidRPr="00B31C7C">
      <w:rPr>
        <w:rFonts w:ascii="Arial" w:hAnsi="Arial" w:cs="Arial"/>
        <w:bCs/>
        <w:sz w:val="16"/>
        <w:szCs w:val="16"/>
      </w:rPr>
      <w:t xml:space="preserve">Data:  </w:t>
    </w:r>
    <w:r>
      <w:rPr>
        <w:rFonts w:ascii="Arial" w:hAnsi="Arial" w:cs="Arial"/>
        <w:bCs/>
        <w:sz w:val="16"/>
        <w:szCs w:val="16"/>
      </w:rPr>
      <w:t>0</w:t>
    </w:r>
    <w:r w:rsidR="00196F53">
      <w:rPr>
        <w:rFonts w:ascii="Arial" w:hAnsi="Arial" w:cs="Arial"/>
        <w:bCs/>
        <w:sz w:val="16"/>
        <w:szCs w:val="16"/>
      </w:rPr>
      <w:t>2</w:t>
    </w:r>
    <w:r>
      <w:rPr>
        <w:rFonts w:ascii="Arial" w:hAnsi="Arial" w:cs="Arial"/>
        <w:bCs/>
        <w:sz w:val="16"/>
        <w:szCs w:val="16"/>
      </w:rPr>
      <w:t>/10/2024</w:t>
    </w:r>
    <w:r w:rsidRPr="00B31C7C">
      <w:rPr>
        <w:rFonts w:ascii="Arial" w:hAnsi="Arial" w:cs="Arial"/>
        <w:bCs/>
        <w:sz w:val="16"/>
        <w:szCs w:val="16"/>
      </w:rPr>
      <w:t xml:space="preserve">                                                </w:t>
    </w:r>
    <w:r>
      <w:rPr>
        <w:rFonts w:ascii="Arial" w:hAnsi="Arial" w:cs="Arial"/>
        <w:bCs/>
        <w:sz w:val="16"/>
        <w:szCs w:val="16"/>
      </w:rPr>
      <w:t xml:space="preserve"> </w:t>
    </w:r>
    <w:r w:rsidRPr="00B31C7C">
      <w:rPr>
        <w:rFonts w:ascii="Arial" w:hAnsi="Arial" w:cs="Arial"/>
        <w:bCs/>
        <w:sz w:val="16"/>
        <w:szCs w:val="16"/>
      </w:rPr>
      <w:t xml:space="preserve">Pág. </w:t>
    </w:r>
    <w:r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Pr="00B31C7C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Pr="00B31C7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Pr="00B31C7C">
      <w:rPr>
        <w:rFonts w:ascii="Arial" w:hAnsi="Arial" w:cs="Arial"/>
        <w:bCs/>
        <w:sz w:val="16"/>
        <w:szCs w:val="16"/>
      </w:rPr>
      <w:t>/</w:t>
    </w:r>
    <w:r w:rsidRPr="00B31C7C">
      <w:rPr>
        <w:rStyle w:val="Nmerodepgina"/>
        <w:rFonts w:ascii="Arial" w:hAnsi="Arial" w:cs="Arial"/>
        <w:sz w:val="16"/>
        <w:szCs w:val="16"/>
      </w:rPr>
      <w:fldChar w:fldCharType="begin"/>
    </w:r>
    <w:r w:rsidRPr="00B31C7C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Pr="00B31C7C">
      <w:rPr>
        <w:rStyle w:val="Nmerodepgina"/>
        <w:rFonts w:ascii="Arial" w:hAnsi="Arial" w:cs="Arial"/>
        <w:sz w:val="16"/>
        <w:szCs w:val="16"/>
      </w:rPr>
      <w:fldChar w:fldCharType="separate"/>
    </w:r>
    <w:r>
      <w:rPr>
        <w:rStyle w:val="Nmerodepgina"/>
        <w:rFonts w:ascii="Arial" w:hAnsi="Arial" w:cs="Arial"/>
        <w:sz w:val="16"/>
        <w:szCs w:val="16"/>
      </w:rPr>
      <w:t>2</w:t>
    </w:r>
    <w:r w:rsidRPr="00B31C7C">
      <w:rPr>
        <w:rStyle w:val="Nmerodepgina"/>
        <w:rFonts w:ascii="Arial" w:hAnsi="Arial" w:cs="Arial"/>
        <w:sz w:val="16"/>
        <w:szCs w:val="16"/>
      </w:rPr>
      <w:fldChar w:fldCharType="end"/>
    </w:r>
    <w:r w:rsidRPr="00B31C7C">
      <w:rPr>
        <w:rStyle w:val="Nmerodepgina"/>
        <w:rFonts w:ascii="Arial" w:hAnsi="Arial" w:cs="Arial"/>
        <w:sz w:val="16"/>
        <w:szCs w:val="16"/>
      </w:rPr>
      <w:t xml:space="preserve">  </w:t>
    </w:r>
  </w:p>
  <w:p w14:paraId="11E30BC5" w14:textId="77777777" w:rsidR="001A1E9B" w:rsidRDefault="001A1E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9A716" w14:textId="77777777" w:rsidR="000349C0" w:rsidRDefault="000349C0">
      <w:r>
        <w:separator/>
      </w:r>
    </w:p>
  </w:footnote>
  <w:footnote w:type="continuationSeparator" w:id="0">
    <w:p w14:paraId="596E6D1F" w14:textId="77777777" w:rsidR="000349C0" w:rsidRDefault="00034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0133" w14:textId="77777777" w:rsidR="00196F53" w:rsidRDefault="00196F5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AB2C" w14:textId="77777777" w:rsidR="002D6750" w:rsidRDefault="002D675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a"/>
      <w:tblW w:w="1020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9"/>
      <w:gridCol w:w="9077"/>
    </w:tblGrid>
    <w:tr w:rsidR="002D6750" w14:paraId="5760D995" w14:textId="77777777" w:rsidTr="00356D61">
      <w:trPr>
        <w:trHeight w:hRule="exact" w:val="1222"/>
      </w:trPr>
      <w:tc>
        <w:tcPr>
          <w:tcW w:w="11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05866392" w14:textId="77777777" w:rsidR="002D6750" w:rsidRDefault="00356D61">
          <w:p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34D5BF4D" wp14:editId="0718B5F5">
                <wp:simplePos x="0" y="0"/>
                <wp:positionH relativeFrom="column">
                  <wp:posOffset>73660</wp:posOffset>
                </wp:positionH>
                <wp:positionV relativeFrom="paragraph">
                  <wp:posOffset>97155</wp:posOffset>
                </wp:positionV>
                <wp:extent cx="502897" cy="474105"/>
                <wp:effectExtent l="0" t="0" r="0" b="2540"/>
                <wp:wrapNone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EMERJ_reduzido_az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897" cy="47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349C0">
            <w:t xml:space="preserve">                       </w:t>
          </w:r>
        </w:p>
        <w:p w14:paraId="0FA68E71" w14:textId="77777777" w:rsidR="002D6750" w:rsidRDefault="002D6750" w:rsidP="00EC40A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03B33F15" w14:textId="77777777" w:rsidR="002D6750" w:rsidRDefault="000349C0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t xml:space="preserve">                                                                                        </w:t>
          </w:r>
        </w:p>
      </w:tc>
      <w:tc>
        <w:tcPr>
          <w:tcW w:w="9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E87BB6A" w14:textId="77777777" w:rsidR="00D722DA" w:rsidRPr="00356D61" w:rsidRDefault="00D722DA" w:rsidP="00D722DA">
          <w:pPr>
            <w:pStyle w:val="Cabealho"/>
            <w:tabs>
              <w:tab w:val="left" w:pos="-426"/>
              <w:tab w:val="left" w:pos="3360"/>
            </w:tabs>
            <w:jc w:val="center"/>
            <w:rPr>
              <w:b/>
            </w:rPr>
          </w:pPr>
          <w:r w:rsidRPr="00356D61">
            <w:rPr>
              <w:b/>
            </w:rPr>
            <w:t>ESCOLA DA MAGISTRATURA DO ESTADO DO RIO DE JANEIRO (EMERJ)</w:t>
          </w:r>
        </w:p>
        <w:p w14:paraId="082D92AE" w14:textId="77777777" w:rsidR="002D6750" w:rsidRPr="00D722DA" w:rsidRDefault="00722611" w:rsidP="00D722D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356D61">
            <w:rPr>
              <w:b/>
            </w:rPr>
            <w:t>Planejamento</w:t>
          </w:r>
          <w:r w:rsidR="000349C0" w:rsidRPr="00356D61">
            <w:rPr>
              <w:b/>
            </w:rPr>
            <w:t xml:space="preserve"> de Mudança</w:t>
          </w:r>
          <w:r w:rsidR="00D722DA" w:rsidRPr="00356D61">
            <w:rPr>
              <w:b/>
            </w:rPr>
            <w:t>s</w:t>
          </w:r>
        </w:p>
      </w:tc>
    </w:tr>
  </w:tbl>
  <w:p w14:paraId="3563F599" w14:textId="77777777" w:rsidR="002D6750" w:rsidRDefault="002D6750" w:rsidP="00D722D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10206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129"/>
      <w:gridCol w:w="9077"/>
    </w:tblGrid>
    <w:tr w:rsidR="001A1E9B" w14:paraId="235A73D5" w14:textId="77777777" w:rsidTr="00706257">
      <w:trPr>
        <w:trHeight w:hRule="exact" w:val="1222"/>
      </w:trPr>
      <w:tc>
        <w:tcPr>
          <w:tcW w:w="11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</w:tcPr>
        <w:p w14:paraId="4D409D3F" w14:textId="77777777" w:rsidR="001A1E9B" w:rsidRDefault="001A1E9B" w:rsidP="001A1E9B">
          <w:pPr>
            <w:pBdr>
              <w:top w:val="nil"/>
              <w:left w:val="nil"/>
              <w:bottom w:val="nil"/>
              <w:right w:val="nil"/>
              <w:between w:val="nil"/>
            </w:pBd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7947806F" wp14:editId="47171424">
                <wp:simplePos x="0" y="0"/>
                <wp:positionH relativeFrom="column">
                  <wp:posOffset>73660</wp:posOffset>
                </wp:positionH>
                <wp:positionV relativeFrom="paragraph">
                  <wp:posOffset>97155</wp:posOffset>
                </wp:positionV>
                <wp:extent cx="502897" cy="474105"/>
                <wp:effectExtent l="0" t="0" r="0" b="2540"/>
                <wp:wrapNone/>
                <wp:docPr id="1056719305" name="Imagem 1056719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Marca EMERJ_reduzido_azu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2897" cy="474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                      </w:t>
          </w:r>
        </w:p>
        <w:p w14:paraId="42DD5CB8" w14:textId="77777777" w:rsidR="001A1E9B" w:rsidRDefault="001A1E9B" w:rsidP="001A1E9B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</w:pPr>
        </w:p>
        <w:p w14:paraId="413AC8B9" w14:textId="77777777" w:rsidR="001A1E9B" w:rsidRDefault="001A1E9B" w:rsidP="001A1E9B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t xml:space="preserve">                                                                                        </w:t>
          </w:r>
        </w:p>
      </w:tc>
      <w:tc>
        <w:tcPr>
          <w:tcW w:w="907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7333ECC" w14:textId="77777777" w:rsidR="001A1E9B" w:rsidRPr="00356D61" w:rsidRDefault="001A1E9B" w:rsidP="001A1E9B">
          <w:pPr>
            <w:pStyle w:val="Cabealho"/>
            <w:tabs>
              <w:tab w:val="left" w:pos="-426"/>
              <w:tab w:val="left" w:pos="3360"/>
            </w:tabs>
            <w:jc w:val="center"/>
            <w:rPr>
              <w:b/>
            </w:rPr>
          </w:pPr>
          <w:r w:rsidRPr="00356D61">
            <w:rPr>
              <w:b/>
            </w:rPr>
            <w:t>ESCOLA DA MAGISTRATURA DO ESTADO DO RIO DE JANEIRO (EMERJ)</w:t>
          </w:r>
        </w:p>
        <w:p w14:paraId="53FCC690" w14:textId="77777777" w:rsidR="001A1E9B" w:rsidRPr="00D722DA" w:rsidRDefault="001A1E9B" w:rsidP="001A1E9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 w:rsidRPr="00356D61">
            <w:rPr>
              <w:b/>
            </w:rPr>
            <w:t>Planejamento de Mudanças</w:t>
          </w:r>
        </w:p>
      </w:tc>
    </w:tr>
  </w:tbl>
  <w:p w14:paraId="310954BA" w14:textId="6C68C8BB" w:rsidR="001A1E9B" w:rsidRDefault="001A1E9B" w:rsidP="001A1E9B">
    <w:pPr>
      <w:pStyle w:val="Default"/>
      <w:ind w:right="-567"/>
      <w:jc w:val="center"/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750"/>
    <w:rsid w:val="000349C0"/>
    <w:rsid w:val="00057FCA"/>
    <w:rsid w:val="0007632C"/>
    <w:rsid w:val="000C20A4"/>
    <w:rsid w:val="00196F53"/>
    <w:rsid w:val="001A0B02"/>
    <w:rsid w:val="001A1E9B"/>
    <w:rsid w:val="002D6750"/>
    <w:rsid w:val="00356D61"/>
    <w:rsid w:val="00510015"/>
    <w:rsid w:val="00543EF2"/>
    <w:rsid w:val="00722611"/>
    <w:rsid w:val="007B7DDA"/>
    <w:rsid w:val="008F4E65"/>
    <w:rsid w:val="00BE0B43"/>
    <w:rsid w:val="00BE7DD2"/>
    <w:rsid w:val="00CF4149"/>
    <w:rsid w:val="00D722DA"/>
    <w:rsid w:val="00DC2388"/>
    <w:rsid w:val="00DE13E6"/>
    <w:rsid w:val="00E46629"/>
    <w:rsid w:val="00E6422F"/>
    <w:rsid w:val="00EC40AB"/>
    <w:rsid w:val="00F1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5D24CA"/>
  <w15:docId w15:val="{4821DDE5-75FD-43FD-8159-01E66F56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sa" w:eastAsia="Rasa" w:hAnsi="Rasa" w:cs="Rasa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E7DD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E7DD2"/>
  </w:style>
  <w:style w:type="paragraph" w:styleId="Rodap">
    <w:name w:val="footer"/>
    <w:basedOn w:val="Normal"/>
    <w:link w:val="RodapChar"/>
    <w:uiPriority w:val="99"/>
    <w:unhideWhenUsed/>
    <w:rsid w:val="00BE7DD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E7DD2"/>
  </w:style>
  <w:style w:type="character" w:styleId="TextodoEspaoReservado">
    <w:name w:val="Placeholder Text"/>
    <w:basedOn w:val="Fontepargpadro"/>
    <w:uiPriority w:val="99"/>
    <w:semiHidden/>
    <w:rsid w:val="007B7DDA"/>
    <w:rPr>
      <w:color w:val="808080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7632C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7632C"/>
    <w:rPr>
      <w:rFonts w:asciiTheme="minorHAnsi" w:eastAsiaTheme="minorHAnsi" w:hAnsiTheme="minorHAnsi" w:cstheme="minorBidi"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unhideWhenUsed/>
    <w:rsid w:val="0007632C"/>
    <w:rPr>
      <w:rFonts w:asciiTheme="minorHAnsi" w:eastAsiaTheme="minorHAnsi" w:hAnsiTheme="minorHAnsi" w:cstheme="minorBid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07632C"/>
    <w:rPr>
      <w:rFonts w:asciiTheme="minorHAnsi" w:eastAsiaTheme="minorHAnsi" w:hAnsiTheme="minorHAnsi" w:cstheme="min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7632C"/>
    <w:rPr>
      <w:vertAlign w:val="superscript"/>
    </w:rPr>
  </w:style>
  <w:style w:type="character" w:styleId="Nmerodepgina">
    <w:name w:val="page number"/>
    <w:basedOn w:val="Fontepargpadro"/>
    <w:rsid w:val="00EC40AB"/>
  </w:style>
  <w:style w:type="paragraph" w:customStyle="1" w:styleId="Default">
    <w:name w:val="Default"/>
    <w:rsid w:val="00D722D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0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D4ABFA9-9FC3-48BF-AFB4-333B35F68124}"/>
      </w:docPartPr>
      <w:docPartBody>
        <w:p w:rsidR="00993819" w:rsidRDefault="00CF105E">
          <w:r w:rsidRPr="001F742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sa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5E"/>
    <w:rsid w:val="00993819"/>
    <w:rsid w:val="00C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10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51286-EB35-4395-8E21-DEE373AC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Ubaldo Dantas</dc:creator>
  <cp:lastModifiedBy>Patrícia de Souza Ferreira</cp:lastModifiedBy>
  <cp:revision>9</cp:revision>
  <dcterms:created xsi:type="dcterms:W3CDTF">2024-08-27T21:47:00Z</dcterms:created>
  <dcterms:modified xsi:type="dcterms:W3CDTF">2024-10-01T18:42:00Z</dcterms:modified>
</cp:coreProperties>
</file>